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73" w:rsidRDefault="00752E73" w:rsidP="00752E73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26 de junio de 2020.-</w:t>
      </w:r>
    </w:p>
    <w:p w:rsidR="00752E73" w:rsidRDefault="00B94CFE" w:rsidP="00752E7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</w:t>
      </w:r>
      <w:r w:rsidR="00752E73">
        <w:rPr>
          <w:rFonts w:ascii="Arial" w:eastAsia="Arial" w:hAnsi="Arial" w:cs="Arial"/>
        </w:rPr>
        <w:t>…………………………………………………</w:t>
      </w:r>
    </w:p>
    <w:p w:rsidR="00752E73" w:rsidRDefault="00752E73" w:rsidP="00752E73">
      <w:pPr>
        <w:pStyle w:val="Normal1"/>
        <w:rPr>
          <w:rFonts w:ascii="Arial" w:eastAsia="Arial" w:hAnsi="Arial" w:cs="Arial"/>
          <w:sz w:val="10"/>
          <w:szCs w:val="10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5ta.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 xml:space="preserve">, en su plataforma electrónica ZOOM, el día martes 30 de junio de 2020, a las 15:00 horas. </w:t>
      </w:r>
    </w:p>
    <w:p w:rsidR="00752E73" w:rsidRDefault="00752E73" w:rsidP="00752E73">
      <w:pPr>
        <w:pStyle w:val="Normal1"/>
        <w:rPr>
          <w:rFonts w:ascii="Arial" w:eastAsia="Arial" w:hAnsi="Arial" w:cs="Arial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sz w:val="6"/>
          <w:szCs w:val="6"/>
        </w:rPr>
      </w:pPr>
    </w:p>
    <w:p w:rsidR="00752E73" w:rsidRDefault="000F0E1F" w:rsidP="00752E7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5t</w:t>
      </w:r>
      <w:r w:rsidR="00752E73">
        <w:rPr>
          <w:rFonts w:ascii="Arial" w:eastAsia="Arial" w:hAnsi="Arial" w:cs="Arial"/>
          <w:b/>
          <w:u w:val="single"/>
        </w:rPr>
        <w:t xml:space="preserve">a. SESION </w:t>
      </w:r>
      <w:proofErr w:type="gramStart"/>
      <w:r w:rsidR="00752E73">
        <w:rPr>
          <w:rFonts w:ascii="Arial" w:eastAsia="Arial" w:hAnsi="Arial" w:cs="Arial"/>
          <w:b/>
          <w:u w:val="single"/>
        </w:rPr>
        <w:t>PUBLICA</w:t>
      </w:r>
      <w:proofErr w:type="gramEnd"/>
      <w:r w:rsidR="00752E73">
        <w:rPr>
          <w:rFonts w:ascii="Arial" w:eastAsia="Arial" w:hAnsi="Arial" w:cs="Arial"/>
          <w:b/>
          <w:u w:val="single"/>
        </w:rPr>
        <w:t xml:space="preserve"> ORDINARIA </w:t>
      </w:r>
    </w:p>
    <w:p w:rsidR="00752E73" w:rsidRDefault="00752E73" w:rsidP="00752E73">
      <w:pPr>
        <w:pStyle w:val="Normal1"/>
        <w:rPr>
          <w:rFonts w:ascii="Arial" w:eastAsia="Arial" w:hAnsi="Arial" w:cs="Arial"/>
          <w:sz w:val="14"/>
          <w:szCs w:val="14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752E73" w:rsidRDefault="00752E73" w:rsidP="00752E7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</w:t>
      </w:r>
      <w:r w:rsidR="000F0E1F">
        <w:rPr>
          <w:rFonts w:ascii="Arial" w:eastAsia="Arial" w:hAnsi="Arial" w:cs="Arial"/>
        </w:rPr>
        <w:t xml:space="preserve"> </w:t>
      </w:r>
      <w:r w:rsidR="00927223">
        <w:rPr>
          <w:rFonts w:ascii="Arial" w:eastAsia="Arial" w:hAnsi="Arial" w:cs="Arial"/>
        </w:rPr>
        <w:t>CERATO, Olga Ester</w:t>
      </w:r>
      <w:r>
        <w:rPr>
          <w:rFonts w:ascii="Arial" w:eastAsia="Arial" w:hAnsi="Arial" w:cs="Arial"/>
        </w:rPr>
        <w:t>. -</w:t>
      </w:r>
    </w:p>
    <w:p w:rsidR="00752E73" w:rsidRDefault="00752E73" w:rsidP="00752E73">
      <w:pPr>
        <w:pStyle w:val="Normal1"/>
        <w:rPr>
          <w:rFonts w:ascii="Arial" w:eastAsia="Arial" w:hAnsi="Arial" w:cs="Arial"/>
          <w:sz w:val="10"/>
          <w:szCs w:val="10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eastAsia="Arial" w:hAnsi="Arial" w:cs="Arial"/>
          <w:b/>
          <w:u w:val="single"/>
        </w:rPr>
        <w:t>ASUNTOS ENTRADOS – COMUNICACIONES OFICIALES. -</w:t>
      </w:r>
    </w:p>
    <w:p w:rsidR="00A44C54" w:rsidRPr="00A44C54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</w:p>
    <w:p w:rsidR="00354C00" w:rsidRDefault="00354C00" w:rsidP="00752E73">
      <w:pPr>
        <w:pStyle w:val="Normal1"/>
        <w:rPr>
          <w:rFonts w:ascii="Arial" w:eastAsia="Arial" w:hAnsi="Arial" w:cs="Arial"/>
          <w:b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54C00" w:rsidRDefault="00354C00" w:rsidP="00752E73">
      <w:pPr>
        <w:pStyle w:val="Normal1"/>
        <w:rPr>
          <w:rFonts w:ascii="Arial" w:eastAsia="Arial" w:hAnsi="Arial" w:cs="Arial"/>
          <w:b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092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</w:t>
      </w:r>
      <w:r w:rsidR="00752E73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de Vecinos.</w:t>
      </w:r>
      <w:r w:rsidR="00752E73" w:rsidRPr="000F0E1F">
        <w:rPr>
          <w:rFonts w:ascii="Arial" w:eastAsia="Arial" w:hAnsi="Arial" w:cs="Arial"/>
          <w:sz w:val="24"/>
          <w:szCs w:val="24"/>
        </w:rPr>
        <w:t xml:space="preserve"> : </w:t>
      </w:r>
      <w:r w:rsidR="00B94CFE" w:rsidRPr="000F0E1F">
        <w:rPr>
          <w:rFonts w:ascii="Arial" w:eastAsia="Arial" w:hAnsi="Arial" w:cs="Arial"/>
          <w:sz w:val="24"/>
          <w:szCs w:val="24"/>
        </w:rPr>
        <w:t>Solicitando intervención ante Cooperativa Eléctrica por alumbrado.</w:t>
      </w: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10"/>
          <w:szCs w:val="10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sz w:val="6"/>
          <w:szCs w:val="6"/>
        </w:rPr>
      </w:pPr>
    </w:p>
    <w:p w:rsidR="000F0E1F" w:rsidRDefault="000F0E1F" w:rsidP="00752E73">
      <w:pPr>
        <w:pStyle w:val="Normal1"/>
        <w:rPr>
          <w:rFonts w:ascii="Arial" w:eastAsia="Arial" w:hAnsi="Arial" w:cs="Arial"/>
          <w:b/>
        </w:rPr>
      </w:pPr>
    </w:p>
    <w:p w:rsidR="00752E73" w:rsidRPr="00022BB8" w:rsidRDefault="00752E73" w:rsidP="00752E73">
      <w:pPr>
        <w:pStyle w:val="Normal1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5º.-</w:t>
      </w:r>
      <w:r>
        <w:rPr>
          <w:rFonts w:ascii="Arial" w:eastAsia="Arial" w:hAnsi="Arial" w:cs="Arial"/>
          <w:b/>
          <w:u w:val="single"/>
        </w:rPr>
        <w:t xml:space="preserve"> PROYECTOS ENTRADOS. -</w:t>
      </w: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  <w:u w:val="single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10"/>
          <w:szCs w:val="10"/>
        </w:rPr>
      </w:pPr>
    </w:p>
    <w:p w:rsidR="000F0E1F" w:rsidRDefault="000F0E1F" w:rsidP="007A35D0">
      <w:pPr>
        <w:rPr>
          <w:rFonts w:ascii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7A35D0" w:rsidRPr="000F0E1F" w:rsidRDefault="00A44C54" w:rsidP="007A35D0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F0E1F">
        <w:rPr>
          <w:rFonts w:ascii="Arial" w:hAnsi="Arial" w:cs="Arial"/>
          <w:b/>
          <w:sz w:val="24"/>
          <w:szCs w:val="24"/>
        </w:rPr>
        <w:t>086</w:t>
      </w:r>
      <w:r w:rsidR="00752E73" w:rsidRPr="000F0E1F">
        <w:rPr>
          <w:rFonts w:ascii="Arial" w:hAnsi="Arial" w:cs="Arial"/>
          <w:b/>
          <w:sz w:val="24"/>
          <w:szCs w:val="24"/>
        </w:rPr>
        <w:t>/20.-</w:t>
      </w:r>
      <w:r w:rsidR="007A35D0" w:rsidRPr="000F0E1F">
        <w:rPr>
          <w:rFonts w:ascii="Arial" w:eastAsia="Arial" w:hAnsi="Arial" w:cs="Arial"/>
          <w:sz w:val="24"/>
          <w:szCs w:val="24"/>
        </w:rPr>
        <w:t>Bloque Juntos por el Cambio:</w:t>
      </w:r>
      <w:r w:rsidR="000F0E1F">
        <w:rPr>
          <w:rFonts w:ascii="Arial" w:eastAsia="Arial" w:hAnsi="Arial" w:cs="Arial"/>
          <w:sz w:val="24"/>
          <w:szCs w:val="24"/>
        </w:rPr>
        <w:t xml:space="preserve"> </w:t>
      </w:r>
      <w:r w:rsidR="007A35D0" w:rsidRPr="000F0E1F">
        <w:rPr>
          <w:rFonts w:ascii="Arial" w:eastAsia="Arial" w:hAnsi="Arial" w:cs="Arial"/>
          <w:b/>
          <w:sz w:val="24"/>
          <w:szCs w:val="24"/>
        </w:rPr>
        <w:t>RESOLUCIÓN: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7A35D0" w:rsidRPr="000F0E1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Solicitando al D.E.M que retome el programa de castraciones</w:t>
      </w:r>
    </w:p>
    <w:p w:rsidR="007A35D0" w:rsidRPr="000F0E1F" w:rsidRDefault="00A44C54" w:rsidP="00752E73">
      <w:pPr>
        <w:rPr>
          <w:rFonts w:ascii="Arial" w:eastAsia="Arial" w:hAnsi="Arial" w:cs="Arial"/>
          <w:b/>
          <w:sz w:val="24"/>
          <w:szCs w:val="24"/>
        </w:rPr>
      </w:pPr>
      <w:r w:rsidRPr="000F0E1F">
        <w:rPr>
          <w:rFonts w:ascii="Arial" w:hAnsi="Arial" w:cs="Arial"/>
          <w:b/>
          <w:sz w:val="24"/>
          <w:szCs w:val="24"/>
        </w:rPr>
        <w:t>087</w:t>
      </w:r>
      <w:r w:rsidR="00752E73" w:rsidRPr="000F0E1F">
        <w:rPr>
          <w:rFonts w:ascii="Arial" w:hAnsi="Arial" w:cs="Arial"/>
          <w:b/>
          <w:sz w:val="24"/>
          <w:szCs w:val="24"/>
        </w:rPr>
        <w:t>/20.-</w:t>
      </w:r>
      <w:r w:rsidR="007A35D0" w:rsidRPr="000F0E1F">
        <w:rPr>
          <w:rFonts w:ascii="Arial" w:eastAsia="Arial" w:hAnsi="Arial" w:cs="Arial"/>
          <w:sz w:val="24"/>
          <w:szCs w:val="24"/>
        </w:rPr>
        <w:t xml:space="preserve">Bloque Cambiemos –Juntos por el cambio: </w:t>
      </w:r>
      <w:r w:rsidR="007A35D0" w:rsidRPr="000F0E1F">
        <w:rPr>
          <w:rFonts w:ascii="Arial" w:eastAsia="Arial" w:hAnsi="Arial" w:cs="Arial"/>
          <w:b/>
          <w:sz w:val="24"/>
          <w:szCs w:val="24"/>
        </w:rPr>
        <w:t>RESOLUCIÓN.</w:t>
      </w:r>
      <w:r w:rsidR="000F0E1F" w:rsidRP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7A35D0" w:rsidRPr="000F0E1F">
        <w:rPr>
          <w:rFonts w:ascii="Arial" w:hAnsi="Arial" w:cs="Arial"/>
          <w:sz w:val="24"/>
          <w:szCs w:val="24"/>
        </w:rPr>
        <w:t>Solicitando al D.E.M. que remita decretos y resoluciones emanados desde la Emergencia Sanitaria.</w:t>
      </w:r>
    </w:p>
    <w:p w:rsidR="00752E73" w:rsidRPr="000F0E1F" w:rsidRDefault="00A44C54" w:rsidP="00752E73">
      <w:pPr>
        <w:rPr>
          <w:rFonts w:ascii="Arial" w:hAnsi="Arial" w:cs="Arial"/>
          <w:sz w:val="24"/>
          <w:szCs w:val="24"/>
        </w:rPr>
      </w:pPr>
      <w:r w:rsidRPr="000F0E1F">
        <w:rPr>
          <w:rFonts w:ascii="Arial" w:hAnsi="Arial" w:cs="Arial"/>
          <w:b/>
          <w:sz w:val="24"/>
          <w:szCs w:val="24"/>
        </w:rPr>
        <w:t>088</w:t>
      </w:r>
      <w:r w:rsidR="00752E73" w:rsidRPr="000F0E1F">
        <w:rPr>
          <w:rFonts w:ascii="Arial" w:hAnsi="Arial" w:cs="Arial"/>
          <w:b/>
          <w:sz w:val="24"/>
          <w:szCs w:val="24"/>
        </w:rPr>
        <w:t>/20.-</w:t>
      </w:r>
      <w:r w:rsidR="00D72B7E" w:rsidRPr="000F0E1F">
        <w:rPr>
          <w:rFonts w:ascii="Arial" w:eastAsia="Arial" w:hAnsi="Arial" w:cs="Arial"/>
          <w:sz w:val="24"/>
          <w:szCs w:val="24"/>
        </w:rPr>
        <w:t>Bloque Frente de Todos:</w:t>
      </w:r>
      <w:r w:rsidR="00D72B7E"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D72B7E" w:rsidRPr="000F0E1F">
        <w:rPr>
          <w:rFonts w:ascii="Arial" w:eastAsia="Arial" w:hAnsi="Arial" w:cs="Arial"/>
          <w:sz w:val="24"/>
          <w:szCs w:val="24"/>
        </w:rPr>
        <w:t>Expresando preocupación por las actitudes de la Concejal María Elena GALLEA en perjuicio de los habitantes de Zárate, Lima y Escalada.</w:t>
      </w:r>
    </w:p>
    <w:p w:rsidR="00752E73" w:rsidRPr="000F0E1F" w:rsidRDefault="00A44C54" w:rsidP="00752E73">
      <w:pPr>
        <w:pStyle w:val="Normal1"/>
        <w:rPr>
          <w:rFonts w:ascii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089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7A35D0" w:rsidRPr="000F0E1F">
        <w:rPr>
          <w:rFonts w:ascii="Arial" w:eastAsia="Arial" w:hAnsi="Arial" w:cs="Arial"/>
          <w:sz w:val="24"/>
          <w:szCs w:val="24"/>
        </w:rPr>
        <w:t>Bloque Frente de Todos- Frente de Todos- PJ.</w:t>
      </w:r>
      <w:r w:rsidR="007A35D0" w:rsidRPr="000F0E1F">
        <w:rPr>
          <w:rFonts w:ascii="Arial" w:eastAsia="Arial" w:hAnsi="Arial" w:cs="Arial"/>
          <w:b/>
          <w:sz w:val="24"/>
          <w:szCs w:val="24"/>
        </w:rPr>
        <w:t xml:space="preserve"> RESOLUCIÓN </w:t>
      </w:r>
      <w:hyperlink r:id="rId4" w:history="1">
        <w:r w:rsidR="007A35D0" w:rsidRPr="000F0E1F">
          <w:rPr>
            <w:rFonts w:ascii="Arial" w:hAnsi="Arial" w:cs="Arial"/>
            <w:sz w:val="24"/>
            <w:szCs w:val="24"/>
          </w:rPr>
          <w:t>Reconociendo labor del supermercado Carrefour e instando a dejar de comercializar algunos productos.</w:t>
        </w:r>
      </w:hyperlink>
    </w:p>
    <w:p w:rsidR="007A35D0" w:rsidRPr="000F0E1F" w:rsidRDefault="007A35D0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090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Bloque Cambiemos –Juntos por el cambio: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ORDENANZA.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0723E5" w:rsidRPr="000F0E1F">
        <w:rPr>
          <w:rFonts w:ascii="Arial" w:eastAsia="Arial" w:hAnsi="Arial" w:cs="Arial"/>
          <w:sz w:val="24"/>
          <w:szCs w:val="24"/>
        </w:rPr>
        <w:t>Adhiriendo al Municipio de Zárate a la Ley Provincial N° 15.000 en todos sus términos.</w:t>
      </w:r>
    </w:p>
    <w:p w:rsidR="000723E5" w:rsidRPr="000F0E1F" w:rsidRDefault="000723E5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83EB2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091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Bloque Cambiemos –Juntos por el cambio: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ORDENANZA</w:t>
      </w:r>
      <w:r w:rsidR="000723E5" w:rsidRPr="000F0E1F">
        <w:rPr>
          <w:rFonts w:ascii="Arial" w:hAnsi="Arial" w:cs="Arial"/>
          <w:sz w:val="24"/>
          <w:szCs w:val="24"/>
        </w:rPr>
        <w:t xml:space="preserve">. </w:t>
      </w:r>
      <w:r w:rsidR="000723E5" w:rsidRPr="000F0E1F">
        <w:rPr>
          <w:rFonts w:ascii="Arial" w:eastAsia="Arial" w:hAnsi="Arial" w:cs="Arial"/>
          <w:sz w:val="24"/>
          <w:szCs w:val="24"/>
        </w:rPr>
        <w:t>Solicitando al Departamento Ejecutivo Municipal, con carácter de urgencia, se dirija a la Dirección de Transporte, por irregularidades en la línea de transporte público de pasajeros Línea 228 A.</w:t>
      </w:r>
    </w:p>
    <w:p w:rsidR="000723E5" w:rsidRPr="000F0E1F" w:rsidRDefault="000723E5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C83EB2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093/20.-</w:t>
      </w:r>
      <w:r w:rsidR="000723E5" w:rsidRPr="000F0E1F">
        <w:rPr>
          <w:rFonts w:ascii="Arial" w:eastAsia="Arial" w:hAnsi="Arial" w:cs="Arial"/>
          <w:sz w:val="24"/>
          <w:szCs w:val="24"/>
        </w:rPr>
        <w:t>Bloque Frente de Todos: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="000723E5" w:rsidRPr="000F0E1F">
        <w:rPr>
          <w:rFonts w:ascii="Arial" w:hAnsi="Arial" w:cs="Arial"/>
          <w:sz w:val="24"/>
          <w:szCs w:val="24"/>
        </w:rPr>
        <w:t xml:space="preserve">: </w:t>
      </w:r>
      <w:r w:rsidR="000723E5" w:rsidRPr="000F0E1F">
        <w:rPr>
          <w:rFonts w:ascii="Arial" w:eastAsia="Arial" w:hAnsi="Arial" w:cs="Arial"/>
          <w:sz w:val="24"/>
          <w:szCs w:val="24"/>
        </w:rPr>
        <w:t>Manifestando su beneplácito por la intervención transitoria de la empresa VICENTIN S.A.I.C. por parte del P.E.N.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hAnsi="Arial" w:cs="Arial"/>
          <w:color w:val="000000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094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752E73" w:rsidRPr="000F0E1F">
        <w:rPr>
          <w:rFonts w:ascii="Arial" w:eastAsia="Arial" w:hAnsi="Arial" w:cs="Arial"/>
          <w:sz w:val="24"/>
          <w:szCs w:val="24"/>
        </w:rPr>
        <w:t>.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Bloque Cambiemos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RESOLUCIÓN.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Solicita al D.E.M. limpieza del micro basural que se ha formado en la intersección de las calles Caseros y Teodoro </w:t>
      </w:r>
      <w:proofErr w:type="spellStart"/>
      <w:r w:rsidR="000723E5" w:rsidRPr="000F0E1F">
        <w:rPr>
          <w:rFonts w:ascii="Arial" w:eastAsia="Arial" w:hAnsi="Arial" w:cs="Arial"/>
          <w:sz w:val="24"/>
          <w:szCs w:val="24"/>
        </w:rPr>
        <w:t>Fels</w:t>
      </w:r>
      <w:proofErr w:type="spellEnd"/>
      <w:r w:rsidR="000723E5" w:rsidRPr="000F0E1F">
        <w:rPr>
          <w:rFonts w:ascii="Arial" w:eastAsia="Arial" w:hAnsi="Arial" w:cs="Arial"/>
          <w:sz w:val="24"/>
          <w:szCs w:val="24"/>
        </w:rPr>
        <w:t>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095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Juntos por el cambio: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ORDENANZA.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Derogando el decreto 259/2020 emanado del Departamento Ejecutivo Municipal. </w:t>
      </w:r>
    </w:p>
    <w:p w:rsidR="000723E5" w:rsidRPr="000F0E1F" w:rsidRDefault="000723E5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096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Bloque Cambiemos –Juntos por el cambio: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RESOLUCIÓN.</w:t>
      </w:r>
      <w:r w:rsidR="000723E5" w:rsidRPr="000F0E1F">
        <w:rPr>
          <w:rFonts w:ascii="Arial" w:eastAsia="Arial" w:hAnsi="Arial" w:cs="Arial"/>
          <w:sz w:val="24"/>
          <w:szCs w:val="24"/>
        </w:rPr>
        <w:t>Manifestando repudio y preocupación por la intervención al Grupo Vicentín por medio de un Decreto de Necesidad y Urgencia, anunciado por el Gobierno Nacional</w:t>
      </w:r>
      <w:r w:rsidR="00752E73" w:rsidRPr="000F0E1F">
        <w:rPr>
          <w:rFonts w:ascii="Arial" w:eastAsia="Arial" w:hAnsi="Arial" w:cs="Arial"/>
          <w:sz w:val="24"/>
          <w:szCs w:val="24"/>
        </w:rPr>
        <w:t>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097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0723E5" w:rsidRPr="000F0E1F">
        <w:rPr>
          <w:rFonts w:ascii="Arial" w:eastAsia="Arial" w:hAnsi="Arial" w:cs="Arial"/>
          <w:sz w:val="24"/>
          <w:szCs w:val="24"/>
        </w:rPr>
        <w:t xml:space="preserve">Bloque Cambiemos –Juntos por el cambio: </w:t>
      </w:r>
      <w:r w:rsidR="000723E5" w:rsidRPr="000F0E1F">
        <w:rPr>
          <w:rFonts w:ascii="Arial" w:eastAsia="Arial" w:hAnsi="Arial" w:cs="Arial"/>
          <w:b/>
          <w:sz w:val="24"/>
          <w:szCs w:val="24"/>
        </w:rPr>
        <w:t>RESOLUCIÓN.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0723E5" w:rsidRPr="000F0E1F">
        <w:rPr>
          <w:rFonts w:ascii="Arial" w:eastAsia="Arial" w:hAnsi="Arial" w:cs="Arial"/>
          <w:sz w:val="24"/>
          <w:szCs w:val="24"/>
        </w:rPr>
        <w:t>Expresando el rechazo a la suspensión de la Movilidad Jubilatoria (Art. 32 de Ley 24241 según Ley 27426) dispuesta por Ley 27.541 y al Decreto 485/20 del Poder Ejecutivo Nacional.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02E16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098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</w:t>
      </w:r>
      <w:r w:rsidR="00D02E16" w:rsidRPr="000F0E1F">
        <w:rPr>
          <w:rFonts w:ascii="Arial" w:eastAsia="Arial" w:hAnsi="Arial" w:cs="Arial"/>
          <w:sz w:val="24"/>
          <w:szCs w:val="24"/>
        </w:rPr>
        <w:t>Bloque Frente de Todos:</w:t>
      </w:r>
      <w:r w:rsidR="00D02E16"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="00D02E16" w:rsidRPr="000F0E1F">
        <w:rPr>
          <w:rFonts w:ascii="Arial" w:hAnsi="Arial" w:cs="Arial"/>
          <w:sz w:val="24"/>
          <w:szCs w:val="24"/>
        </w:rPr>
        <w:t xml:space="preserve">: </w:t>
      </w:r>
      <w:r w:rsidR="00D02E16" w:rsidRPr="000F0E1F">
        <w:rPr>
          <w:rFonts w:ascii="Arial" w:eastAsia="Arial" w:hAnsi="Arial" w:cs="Arial"/>
          <w:sz w:val="24"/>
          <w:szCs w:val="24"/>
        </w:rPr>
        <w:t xml:space="preserve">El H.C.D. agradece y felicita al Ministro de Defensa Ing. Agustín O. </w:t>
      </w:r>
      <w:proofErr w:type="spellStart"/>
      <w:r w:rsidR="00D02E16" w:rsidRPr="000F0E1F">
        <w:rPr>
          <w:rFonts w:ascii="Arial" w:eastAsia="Arial" w:hAnsi="Arial" w:cs="Arial"/>
          <w:sz w:val="24"/>
          <w:szCs w:val="24"/>
        </w:rPr>
        <w:t>Rossi</w:t>
      </w:r>
      <w:proofErr w:type="spellEnd"/>
      <w:r w:rsidR="00D02E16" w:rsidRPr="000F0E1F">
        <w:rPr>
          <w:rFonts w:ascii="Arial" w:eastAsia="Arial" w:hAnsi="Arial" w:cs="Arial"/>
          <w:sz w:val="24"/>
          <w:szCs w:val="24"/>
        </w:rPr>
        <w:t xml:space="preserve"> por poner a disposición las fuerzas armadas ante la pandemia.</w:t>
      </w:r>
      <w:r w:rsidR="00752E73" w:rsidRPr="000F0E1F">
        <w:rPr>
          <w:rFonts w:ascii="Arial" w:eastAsia="Arial" w:hAnsi="Arial" w:cs="Arial"/>
          <w:sz w:val="24"/>
          <w:szCs w:val="24"/>
        </w:rPr>
        <w:t>-</w:t>
      </w:r>
    </w:p>
    <w:p w:rsidR="00D02E16" w:rsidRPr="000F0E1F" w:rsidRDefault="00D02E1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02E16" w:rsidRPr="000F0E1F" w:rsidRDefault="00D02E1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02E16" w:rsidRPr="000F0E1F" w:rsidRDefault="00D02E1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02E16" w:rsidRPr="000F0E1F" w:rsidRDefault="00D02E1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lastRenderedPageBreak/>
        <w:t>099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</w:t>
      </w:r>
      <w:r w:rsidR="00752E73" w:rsidRPr="000F0E1F">
        <w:rPr>
          <w:rFonts w:ascii="Arial" w:eastAsia="Arial" w:hAnsi="Arial" w:cs="Arial"/>
          <w:sz w:val="24"/>
          <w:szCs w:val="24"/>
        </w:rPr>
        <w:t>.-</w:t>
      </w:r>
      <w:r w:rsidR="00DE0AC6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DE0AC6" w:rsidRPr="000F0E1F">
        <w:rPr>
          <w:rFonts w:ascii="Arial" w:eastAsia="Arial" w:hAnsi="Arial" w:cs="Arial"/>
          <w:b/>
          <w:sz w:val="24"/>
          <w:szCs w:val="24"/>
        </w:rPr>
        <w:t>DECRETO: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7A4BBD" w:rsidRPr="000F0E1F">
        <w:rPr>
          <w:rFonts w:ascii="Arial" w:eastAsia="Arial" w:hAnsi="Arial" w:cs="Arial"/>
          <w:sz w:val="24"/>
          <w:szCs w:val="24"/>
        </w:rPr>
        <w:t>Creando en el ámbito del H.C.D. el Programa de capacitación, formación y acceso a la información en materia de Seguridad Ciudadana.</w:t>
      </w:r>
    </w:p>
    <w:p w:rsidR="00D02E16" w:rsidRPr="000F0E1F" w:rsidRDefault="00D02E1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100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DE0AC6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DE0AC6" w:rsidRPr="000F0E1F">
        <w:rPr>
          <w:rFonts w:ascii="Arial" w:eastAsia="Arial" w:hAnsi="Arial" w:cs="Arial"/>
          <w:b/>
          <w:sz w:val="24"/>
          <w:szCs w:val="24"/>
        </w:rPr>
        <w:t>RESOLUCIÓN: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7A4BBD" w:rsidRPr="000F0E1F">
        <w:rPr>
          <w:rFonts w:ascii="Arial" w:eastAsia="Arial" w:hAnsi="Arial" w:cs="Arial"/>
          <w:sz w:val="24"/>
          <w:szCs w:val="24"/>
        </w:rPr>
        <w:t xml:space="preserve">Repudiando las acciones cometidas por la Agencia Federal de Inteligencia (AFI) durante el gobierno de Mauricio </w:t>
      </w:r>
      <w:proofErr w:type="spellStart"/>
      <w:r w:rsidR="007A4BBD" w:rsidRPr="000F0E1F">
        <w:rPr>
          <w:rFonts w:ascii="Arial" w:eastAsia="Arial" w:hAnsi="Arial" w:cs="Arial"/>
          <w:sz w:val="24"/>
          <w:szCs w:val="24"/>
        </w:rPr>
        <w:t>Macri</w:t>
      </w:r>
      <w:proofErr w:type="spellEnd"/>
      <w:r w:rsidR="007A4BBD" w:rsidRPr="000F0E1F">
        <w:rPr>
          <w:rFonts w:ascii="Arial" w:eastAsia="Arial" w:hAnsi="Arial" w:cs="Arial"/>
          <w:sz w:val="24"/>
          <w:szCs w:val="24"/>
        </w:rPr>
        <w:t>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DE0AC6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101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DE0AC6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DE0AC6" w:rsidRPr="000F0E1F">
        <w:rPr>
          <w:rFonts w:ascii="Arial" w:eastAsia="Arial" w:hAnsi="Arial" w:cs="Arial"/>
          <w:b/>
          <w:sz w:val="24"/>
          <w:szCs w:val="24"/>
        </w:rPr>
        <w:t>ORDENANZA: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7A4BBD" w:rsidRPr="000F0E1F">
        <w:rPr>
          <w:rFonts w:ascii="Arial" w:eastAsia="Arial" w:hAnsi="Arial" w:cs="Arial"/>
          <w:sz w:val="24"/>
          <w:szCs w:val="24"/>
        </w:rPr>
        <w:t>Declarando de Interés Municipal en el Partido de Zárate</w:t>
      </w:r>
      <w:proofErr w:type="gramStart"/>
      <w:r w:rsidR="007A4BBD" w:rsidRPr="000F0E1F">
        <w:rPr>
          <w:rFonts w:ascii="Arial" w:eastAsia="Arial" w:hAnsi="Arial" w:cs="Arial"/>
          <w:sz w:val="24"/>
          <w:szCs w:val="24"/>
        </w:rPr>
        <w:t>,la</w:t>
      </w:r>
      <w:proofErr w:type="gramEnd"/>
      <w:r w:rsidR="007A4BBD" w:rsidRPr="000F0E1F">
        <w:rPr>
          <w:rFonts w:ascii="Arial" w:eastAsia="Arial" w:hAnsi="Arial" w:cs="Arial"/>
          <w:sz w:val="24"/>
          <w:szCs w:val="24"/>
        </w:rPr>
        <w:t xml:space="preserve"> donación y el uso de plasma de personas convalecientes de COVID-19.- </w:t>
      </w:r>
    </w:p>
    <w:p w:rsidR="00DE0AC6" w:rsidRPr="000F0E1F" w:rsidRDefault="00DE0AC6" w:rsidP="00752E73">
      <w:pPr>
        <w:pStyle w:val="Normal1"/>
        <w:rPr>
          <w:rFonts w:ascii="Arial" w:eastAsia="Arial" w:hAnsi="Arial" w:cs="Arial"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102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DE0AC6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DE0AC6" w:rsidRPr="000F0E1F">
        <w:rPr>
          <w:rFonts w:ascii="Arial" w:eastAsia="Arial" w:hAnsi="Arial" w:cs="Arial"/>
          <w:b/>
          <w:sz w:val="24"/>
          <w:szCs w:val="24"/>
        </w:rPr>
        <w:t>RESOLUCIÓN: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="00F82A57" w:rsidRPr="000F0E1F">
        <w:rPr>
          <w:rFonts w:ascii="Arial" w:eastAsia="Arial" w:hAnsi="Arial" w:cs="Arial"/>
          <w:sz w:val="24"/>
          <w:szCs w:val="24"/>
        </w:rPr>
        <w:t>Viendo con beneplácito el proyecto de Declaración para arbitrar los medios necesarios para implementar las capacitaciones obligatorias de género por Ley 15.134 en las Fuerzas de Seguridad.</w:t>
      </w:r>
    </w:p>
    <w:p w:rsidR="00DE0AC6" w:rsidRPr="000F0E1F" w:rsidRDefault="00DE0AC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103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DE0AC6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DE0AC6" w:rsidRPr="000F0E1F">
        <w:rPr>
          <w:rFonts w:ascii="Arial" w:eastAsia="Arial" w:hAnsi="Arial" w:cs="Arial"/>
          <w:b/>
          <w:sz w:val="24"/>
          <w:szCs w:val="24"/>
        </w:rPr>
        <w:t>COMUNICACIÓN (pedido de Informes):</w:t>
      </w:r>
      <w:r w:rsidR="00F82A57" w:rsidRPr="000F0E1F">
        <w:rPr>
          <w:rFonts w:ascii="Arial" w:eastAsia="Arial" w:hAnsi="Arial" w:cs="Arial"/>
          <w:sz w:val="24"/>
          <w:szCs w:val="24"/>
        </w:rPr>
        <w:t xml:space="preserve"> Dirigiéndose al Ministerio de Transporte para que informe si se realizan los controles en el Transporte Público de Pasajeros de la </w:t>
      </w:r>
      <w:proofErr w:type="spellStart"/>
      <w:r w:rsidR="00F82A57" w:rsidRPr="000F0E1F">
        <w:rPr>
          <w:rFonts w:ascii="Arial" w:eastAsia="Arial" w:hAnsi="Arial" w:cs="Arial"/>
          <w:sz w:val="24"/>
          <w:szCs w:val="24"/>
        </w:rPr>
        <w:t>Linea</w:t>
      </w:r>
      <w:proofErr w:type="spellEnd"/>
      <w:r w:rsidR="00F82A57" w:rsidRPr="000F0E1F">
        <w:rPr>
          <w:rFonts w:ascii="Arial" w:eastAsia="Arial" w:hAnsi="Arial" w:cs="Arial"/>
          <w:sz w:val="24"/>
          <w:szCs w:val="24"/>
        </w:rPr>
        <w:t xml:space="preserve"> 228 A en situación de Pandemia COVID-19.-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F82A57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104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752E73" w:rsidRPr="000F0E1F">
        <w:rPr>
          <w:rFonts w:ascii="Arial" w:eastAsia="Arial" w:hAnsi="Arial" w:cs="Arial"/>
          <w:sz w:val="24"/>
          <w:szCs w:val="24"/>
        </w:rPr>
        <w:t xml:space="preserve">Bloque Frente de Todos 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 xml:space="preserve">RESOLUCIÓN: </w:t>
      </w:r>
      <w:r w:rsidR="00F82A57" w:rsidRPr="000F0E1F">
        <w:rPr>
          <w:rFonts w:ascii="Arial" w:eastAsia="Arial" w:hAnsi="Arial" w:cs="Arial"/>
          <w:sz w:val="24"/>
          <w:szCs w:val="24"/>
        </w:rPr>
        <w:t>Manifestando repudio a los dichos del comunicador</w:t>
      </w:r>
    </w:p>
    <w:p w:rsidR="00752E73" w:rsidRPr="000F0E1F" w:rsidRDefault="00F82A57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sz w:val="24"/>
          <w:szCs w:val="24"/>
        </w:rPr>
        <w:t xml:space="preserve"> “Baby” Etchecopar</w:t>
      </w:r>
      <w:r w:rsidR="000F0E1F">
        <w:rPr>
          <w:rFonts w:ascii="Arial" w:eastAsia="Arial" w:hAnsi="Arial" w:cs="Arial"/>
          <w:sz w:val="24"/>
          <w:szCs w:val="24"/>
        </w:rPr>
        <w:t xml:space="preserve"> </w:t>
      </w:r>
      <w:r w:rsidRPr="000F0E1F">
        <w:rPr>
          <w:rFonts w:ascii="Arial" w:eastAsia="Arial" w:hAnsi="Arial" w:cs="Arial"/>
          <w:sz w:val="24"/>
          <w:szCs w:val="24"/>
        </w:rPr>
        <w:t>en referencia a la Ex Presidenta y actual Vice Presidenta Dra. Cristina Fernández de Kirchner.</w:t>
      </w:r>
    </w:p>
    <w:p w:rsidR="00DE0AC6" w:rsidRPr="000F0E1F" w:rsidRDefault="00DE0AC6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2E73" w:rsidRPr="000F0E1F" w:rsidRDefault="00A44C54" w:rsidP="00752E73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105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>/20.-</w:t>
      </w:r>
      <w:r w:rsidR="00752E73" w:rsidRPr="000F0E1F">
        <w:rPr>
          <w:rFonts w:ascii="Arial" w:eastAsia="Arial" w:hAnsi="Arial" w:cs="Arial"/>
          <w:sz w:val="24"/>
          <w:szCs w:val="24"/>
        </w:rPr>
        <w:t>Bloque Frente de Todos:</w:t>
      </w:r>
      <w:r w:rsidR="00752E73"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="00752E73" w:rsidRPr="000F0E1F">
        <w:rPr>
          <w:rFonts w:ascii="Arial" w:hAnsi="Arial" w:cs="Arial"/>
          <w:sz w:val="24"/>
          <w:szCs w:val="24"/>
        </w:rPr>
        <w:t xml:space="preserve">: </w:t>
      </w:r>
      <w:r w:rsidR="00F82A57" w:rsidRPr="000F0E1F">
        <w:rPr>
          <w:rFonts w:ascii="Arial" w:hAnsi="Arial" w:cs="Arial"/>
          <w:sz w:val="24"/>
          <w:szCs w:val="24"/>
        </w:rPr>
        <w:t xml:space="preserve">Expresando apoyo al proyecto de Ley que establece capacitación obligatoria en temáticas de violencia de Género contra todas las personas inscriptas en la Dirección de Personas Jurídicas de la </w:t>
      </w:r>
      <w:proofErr w:type="spellStart"/>
      <w:r w:rsidR="00F82A57" w:rsidRPr="000F0E1F">
        <w:rPr>
          <w:rFonts w:ascii="Arial" w:hAnsi="Arial" w:cs="Arial"/>
          <w:sz w:val="24"/>
          <w:szCs w:val="24"/>
        </w:rPr>
        <w:t>Pcia</w:t>
      </w:r>
      <w:proofErr w:type="spellEnd"/>
      <w:r w:rsidR="00F82A57" w:rsidRPr="000F0E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2A57" w:rsidRPr="000F0E1F">
        <w:rPr>
          <w:rFonts w:ascii="Arial" w:hAnsi="Arial" w:cs="Arial"/>
          <w:sz w:val="24"/>
          <w:szCs w:val="24"/>
        </w:rPr>
        <w:t>de</w:t>
      </w:r>
      <w:proofErr w:type="gramEnd"/>
      <w:r w:rsidR="00F82A57" w:rsidRPr="000F0E1F">
        <w:rPr>
          <w:rFonts w:ascii="Arial" w:hAnsi="Arial" w:cs="Arial"/>
          <w:sz w:val="24"/>
          <w:szCs w:val="24"/>
        </w:rPr>
        <w:t xml:space="preserve"> Bs. As.</w:t>
      </w:r>
    </w:p>
    <w:p w:rsidR="00752E73" w:rsidRPr="000F0E1F" w:rsidRDefault="00752E73" w:rsidP="00752E73">
      <w:pPr>
        <w:pStyle w:val="Normal1"/>
        <w:rPr>
          <w:rFonts w:ascii="Arial" w:eastAsia="Arial" w:hAnsi="Arial" w:cs="Arial"/>
          <w:sz w:val="24"/>
          <w:szCs w:val="24"/>
        </w:rPr>
      </w:pPr>
    </w:p>
    <w:p w:rsidR="00DE0AC6" w:rsidRPr="000F0E1F" w:rsidRDefault="00DE0AC6" w:rsidP="00DE0AC6">
      <w:pPr>
        <w:pStyle w:val="Normal1"/>
        <w:rPr>
          <w:rFonts w:ascii="Arial" w:eastAsia="Arial" w:hAnsi="Arial" w:cs="Arial"/>
          <w:sz w:val="24"/>
          <w:szCs w:val="24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106/20.-</w:t>
      </w:r>
      <w:r w:rsidRPr="000F0E1F">
        <w:rPr>
          <w:rFonts w:ascii="Arial" w:eastAsia="Arial" w:hAnsi="Arial" w:cs="Arial"/>
          <w:sz w:val="24"/>
          <w:szCs w:val="24"/>
        </w:rPr>
        <w:t>Bloque Frente de Todos:</w:t>
      </w:r>
      <w:r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Pr="000F0E1F">
        <w:rPr>
          <w:rFonts w:ascii="Arial" w:hAnsi="Arial" w:cs="Arial"/>
          <w:sz w:val="24"/>
          <w:szCs w:val="24"/>
        </w:rPr>
        <w:t xml:space="preserve">: </w:t>
      </w:r>
      <w:r w:rsidR="00F82A57" w:rsidRPr="000F0E1F">
        <w:rPr>
          <w:rFonts w:ascii="Arial" w:hAnsi="Arial" w:cs="Arial"/>
          <w:sz w:val="24"/>
          <w:szCs w:val="24"/>
        </w:rPr>
        <w:t>Viendo con beneplácito el proyecto de declaración del expediente Nº 1487/20 presentado por la Diputada Provincial Dra. Micaela Morán en la Legislatura Bonaerense.</w:t>
      </w:r>
    </w:p>
    <w:p w:rsidR="006046A7" w:rsidRPr="000F0E1F" w:rsidRDefault="006046A7" w:rsidP="00752E73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046A7" w:rsidRPr="000F0E1F" w:rsidRDefault="006046A7" w:rsidP="006046A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F0E1F">
        <w:rPr>
          <w:rFonts w:ascii="Arial" w:eastAsia="Arial" w:hAnsi="Arial" w:cs="Arial"/>
          <w:b/>
          <w:sz w:val="24"/>
          <w:szCs w:val="24"/>
        </w:rPr>
        <w:t>107/20.-</w:t>
      </w:r>
      <w:r w:rsidR="000F0E1F">
        <w:rPr>
          <w:rFonts w:ascii="Arial" w:eastAsia="Arial" w:hAnsi="Arial" w:cs="Arial"/>
          <w:b/>
          <w:sz w:val="24"/>
          <w:szCs w:val="24"/>
        </w:rPr>
        <w:t xml:space="preserve"> </w:t>
      </w:r>
      <w:r w:rsidRPr="000F0E1F">
        <w:rPr>
          <w:rFonts w:ascii="Arial" w:eastAsia="Arial" w:hAnsi="Arial" w:cs="Arial"/>
          <w:sz w:val="24"/>
          <w:szCs w:val="24"/>
        </w:rPr>
        <w:t>Bloque Frente de Todos- PJ:</w:t>
      </w:r>
      <w:r w:rsidRPr="000F0E1F">
        <w:rPr>
          <w:rFonts w:ascii="Arial" w:eastAsia="Arial" w:hAnsi="Arial" w:cs="Arial"/>
          <w:b/>
          <w:sz w:val="24"/>
          <w:szCs w:val="24"/>
        </w:rPr>
        <w:t xml:space="preserve"> RESOLUCIÓN</w:t>
      </w:r>
      <w:r w:rsidRPr="000F0E1F">
        <w:rPr>
          <w:rFonts w:ascii="Arial" w:hAnsi="Arial" w:cs="Arial"/>
          <w:sz w:val="24"/>
          <w:szCs w:val="24"/>
        </w:rPr>
        <w:t xml:space="preserve">: Declarando de Interés municipal </w:t>
      </w:r>
      <w:r w:rsidRPr="000F0E1F">
        <w:rPr>
          <w:rFonts w:ascii="Arial" w:eastAsia="Times New Roman" w:hAnsi="Arial" w:cs="Arial"/>
          <w:sz w:val="24"/>
          <w:szCs w:val="24"/>
          <w:lang w:eastAsia="es-ES"/>
        </w:rPr>
        <w:t>la donación de plasma rico en anticuerpos por parte de pacientes recuperados de coronavirus para contribuir al tratamiento de pacientes infectados de COVlD-19.</w:t>
      </w:r>
    </w:p>
    <w:p w:rsidR="000F0E1F" w:rsidRDefault="000F0E1F" w:rsidP="00752E73">
      <w:pPr>
        <w:pStyle w:val="Normal1"/>
        <w:rPr>
          <w:rFonts w:ascii="Arial" w:eastAsia="Arial" w:hAnsi="Arial" w:cs="Arial"/>
          <w:b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6º.-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  <w:bookmarkStart w:id="1" w:name="_GoBack"/>
      <w:bookmarkEnd w:id="1"/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752E73" w:rsidRDefault="00752E73" w:rsidP="00752E73">
      <w:pPr>
        <w:pStyle w:val="Normal1"/>
        <w:ind w:right="-233"/>
        <w:rPr>
          <w:rFonts w:ascii="Arial" w:eastAsia="Arial" w:hAnsi="Arial" w:cs="Arial"/>
          <w:b/>
          <w:sz w:val="10"/>
          <w:szCs w:val="10"/>
        </w:rPr>
      </w:pPr>
    </w:p>
    <w:p w:rsidR="000F0E1F" w:rsidRDefault="000F0E1F" w:rsidP="00752E73">
      <w:pPr>
        <w:pStyle w:val="Normal1"/>
        <w:ind w:right="-233"/>
        <w:rPr>
          <w:rFonts w:ascii="Arial" w:eastAsia="Arial" w:hAnsi="Arial" w:cs="Arial"/>
          <w:b/>
          <w:u w:val="single"/>
        </w:rPr>
      </w:pPr>
    </w:p>
    <w:p w:rsidR="00752E73" w:rsidRDefault="00752E73" w:rsidP="00752E73">
      <w:pPr>
        <w:pStyle w:val="Normal1"/>
        <w:ind w:right="-233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DESPACHO DE COMISIONES. </w:t>
      </w:r>
      <w:r w:rsidR="005330E8">
        <w:rPr>
          <w:rFonts w:ascii="Arial" w:eastAsia="Arial" w:hAnsi="Arial" w:cs="Arial"/>
          <w:b/>
          <w:u w:val="single"/>
        </w:rPr>
        <w:t>–</w:t>
      </w: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752E73" w:rsidRDefault="00752E73" w:rsidP="00752E73">
      <w:pPr>
        <w:pStyle w:val="Normal1"/>
        <w:ind w:right="-233"/>
        <w:rPr>
          <w:rFonts w:ascii="Arial" w:eastAsia="Arial" w:hAnsi="Arial" w:cs="Arial"/>
          <w:b/>
          <w:sz w:val="6"/>
          <w:szCs w:val="6"/>
        </w:rPr>
      </w:pPr>
    </w:p>
    <w:p w:rsidR="000F0E1F" w:rsidRDefault="000F0E1F" w:rsidP="00752E73">
      <w:pPr>
        <w:pStyle w:val="Normal1"/>
        <w:rPr>
          <w:rFonts w:ascii="Arial" w:eastAsia="Arial" w:hAnsi="Arial" w:cs="Arial"/>
          <w:b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EFEMERIDES. -</w:t>
      </w: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F0E1F" w:rsidRDefault="000F0E1F" w:rsidP="00752E73">
      <w:pPr>
        <w:pStyle w:val="Normal1"/>
        <w:rPr>
          <w:rFonts w:ascii="Arial" w:eastAsia="Arial" w:hAnsi="Arial" w:cs="Arial"/>
          <w:b/>
        </w:rPr>
      </w:pPr>
    </w:p>
    <w:p w:rsidR="00752E73" w:rsidRDefault="00752E73" w:rsidP="00752E73">
      <w:pPr>
        <w:pStyle w:val="Normal1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8º.- </w:t>
      </w:r>
      <w:r>
        <w:rPr>
          <w:rFonts w:ascii="Arial" w:eastAsia="Arial" w:hAnsi="Arial" w:cs="Arial"/>
          <w:b/>
          <w:u w:val="single"/>
        </w:rPr>
        <w:t>ARRIAR EL PABELLÓN NACIONAL. -</w:t>
      </w:r>
    </w:p>
    <w:p w:rsidR="00752E73" w:rsidRDefault="00752E73" w:rsidP="00752E73">
      <w:pPr>
        <w:pStyle w:val="Normal1"/>
      </w:pPr>
    </w:p>
    <w:p w:rsidR="00752E73" w:rsidRDefault="00752E73" w:rsidP="00752E73"/>
    <w:p w:rsidR="00947796" w:rsidRDefault="00947796"/>
    <w:sectPr w:rsidR="00947796" w:rsidSect="00270F86">
      <w:pgSz w:w="12242" w:h="20163"/>
      <w:pgMar w:top="1560" w:right="476" w:bottom="851" w:left="153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E73"/>
    <w:rsid w:val="000723E5"/>
    <w:rsid w:val="000F0E1F"/>
    <w:rsid w:val="000F541C"/>
    <w:rsid w:val="00194D72"/>
    <w:rsid w:val="001A2B49"/>
    <w:rsid w:val="00354C00"/>
    <w:rsid w:val="004B6A86"/>
    <w:rsid w:val="005330E8"/>
    <w:rsid w:val="00543396"/>
    <w:rsid w:val="006046A7"/>
    <w:rsid w:val="00752E73"/>
    <w:rsid w:val="007A35D0"/>
    <w:rsid w:val="007A4BBD"/>
    <w:rsid w:val="00927223"/>
    <w:rsid w:val="00947796"/>
    <w:rsid w:val="00A44C54"/>
    <w:rsid w:val="00A453EF"/>
    <w:rsid w:val="00B94CFE"/>
    <w:rsid w:val="00C83EB2"/>
    <w:rsid w:val="00D02E16"/>
    <w:rsid w:val="00D72B7E"/>
    <w:rsid w:val="00DE0AC6"/>
    <w:rsid w:val="00F8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2E73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A3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dzarate.com.ar/cargador/setup_concejo/carga_expedientes.php?id_expediente=16236&amp;accion=modific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jose</cp:lastModifiedBy>
  <cp:revision>4</cp:revision>
  <dcterms:created xsi:type="dcterms:W3CDTF">2020-06-26T20:30:00Z</dcterms:created>
  <dcterms:modified xsi:type="dcterms:W3CDTF">2020-06-26T20:31:00Z</dcterms:modified>
</cp:coreProperties>
</file>