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82" w:rsidRDefault="00085F82" w:rsidP="00085F82">
      <w:pPr>
        <w:pStyle w:val="Normal1"/>
        <w:ind w:left="-15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9ADA49F" wp14:editId="45915AB4">
            <wp:simplePos x="0" y="0"/>
            <wp:positionH relativeFrom="column">
              <wp:posOffset>-994410</wp:posOffset>
            </wp:positionH>
            <wp:positionV relativeFrom="paragraph">
              <wp:posOffset>3175</wp:posOffset>
            </wp:positionV>
            <wp:extent cx="4154865" cy="1704975"/>
            <wp:effectExtent l="0" t="0" r="0" b="0"/>
            <wp:wrapThrough wrapText="bothSides">
              <wp:wrapPolygon edited="0">
                <wp:start x="0" y="0"/>
                <wp:lineTo x="0" y="21238"/>
                <wp:lineTo x="21491" y="21238"/>
                <wp:lineTo x="2149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cd 2 fondo transparen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86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>ZARATE</w:t>
      </w:r>
      <w:r w:rsidR="005F7418">
        <w:rPr>
          <w:rFonts w:ascii="Arial" w:eastAsia="Arial" w:hAnsi="Arial" w:cs="Arial"/>
        </w:rPr>
        <w:t>, 31</w:t>
      </w:r>
      <w:r>
        <w:rPr>
          <w:rFonts w:ascii="Arial" w:eastAsia="Arial" w:hAnsi="Arial" w:cs="Arial"/>
        </w:rPr>
        <w:t xml:space="preserve"> de julio de 2024</w:t>
      </w:r>
      <w:r w:rsidRPr="003B14C7">
        <w:rPr>
          <w:rFonts w:ascii="Arial" w:eastAsia="Arial" w:hAnsi="Arial" w:cs="Arial"/>
        </w:rPr>
        <w:t>.-</w:t>
      </w:r>
    </w:p>
    <w:p w:rsidR="00085F82" w:rsidRDefault="00085F82" w:rsidP="00085F82">
      <w:pPr>
        <w:pStyle w:val="Normal1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rPr>
          <w:rFonts w:ascii="Arial" w:eastAsia="Arial" w:hAnsi="Arial" w:cs="Arial"/>
        </w:rPr>
      </w:pPr>
    </w:p>
    <w:p w:rsidR="00085F82" w:rsidRPr="003B14C7" w:rsidRDefault="00085F82" w:rsidP="00085F82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>Señor/a: ………………………………………………</w:t>
      </w:r>
    </w:p>
    <w:p w:rsidR="00085F82" w:rsidRPr="003B14C7" w:rsidRDefault="00085F82" w:rsidP="00085F82">
      <w:pPr>
        <w:pStyle w:val="Normal1"/>
        <w:rPr>
          <w:rFonts w:ascii="Arial" w:eastAsia="Arial" w:hAnsi="Arial" w:cs="Arial"/>
          <w:sz w:val="10"/>
          <w:szCs w:val="10"/>
        </w:rPr>
      </w:pPr>
    </w:p>
    <w:p w:rsidR="00085F82" w:rsidRPr="003B14C7" w:rsidRDefault="00085F82" w:rsidP="00085F82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</w:t>
      </w:r>
      <w:r w:rsidR="005F7418">
        <w:rPr>
          <w:rFonts w:ascii="Arial" w:eastAsia="Arial" w:hAnsi="Arial" w:cs="Arial"/>
        </w:rPr>
        <w:t>rtido de Zárate, realizará la 11r</w:t>
      </w:r>
      <w:r>
        <w:rPr>
          <w:rFonts w:ascii="Arial" w:eastAsia="Arial" w:hAnsi="Arial" w:cs="Arial"/>
        </w:rPr>
        <w:t>a</w:t>
      </w:r>
      <w:r w:rsidRPr="003B14C7">
        <w:rPr>
          <w:rFonts w:ascii="Arial" w:eastAsia="Arial" w:hAnsi="Arial" w:cs="Arial"/>
        </w:rPr>
        <w:t xml:space="preserve">. </w:t>
      </w:r>
      <w:r w:rsidRPr="003B14C7">
        <w:rPr>
          <w:rFonts w:ascii="Arial" w:eastAsia="Arial" w:hAnsi="Arial" w:cs="Arial"/>
          <w:b/>
        </w:rPr>
        <w:t>SESION PUBLICA ORDINARIA</w:t>
      </w:r>
      <w:r w:rsidRPr="003B14C7">
        <w:rPr>
          <w:rFonts w:ascii="Arial" w:eastAsia="Arial" w:hAnsi="Arial" w:cs="Arial"/>
        </w:rPr>
        <w:t xml:space="preserve">, el día </w:t>
      </w:r>
      <w:r w:rsidR="005F7418">
        <w:rPr>
          <w:rFonts w:ascii="Arial" w:eastAsia="Arial" w:hAnsi="Arial" w:cs="Arial"/>
        </w:rPr>
        <w:t>0</w:t>
      </w:r>
      <w:r w:rsidR="008F158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d</w:t>
      </w:r>
      <w:r w:rsidR="005F7418">
        <w:rPr>
          <w:rFonts w:ascii="Arial" w:eastAsia="Arial" w:hAnsi="Arial" w:cs="Arial"/>
        </w:rPr>
        <w:t>e agost</w:t>
      </w:r>
      <w:r>
        <w:rPr>
          <w:rFonts w:ascii="Arial" w:eastAsia="Arial" w:hAnsi="Arial" w:cs="Arial"/>
        </w:rPr>
        <w:t>o de 2024, a las 9:00</w:t>
      </w:r>
      <w:r w:rsidRPr="003B14C7">
        <w:rPr>
          <w:rFonts w:ascii="Arial" w:eastAsia="Arial" w:hAnsi="Arial" w:cs="Arial"/>
        </w:rPr>
        <w:t xml:space="preserve"> horas. </w:t>
      </w:r>
    </w:p>
    <w:p w:rsidR="00085F82" w:rsidRDefault="00085F82" w:rsidP="00085F82">
      <w:pPr>
        <w:pStyle w:val="Normal1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rPr>
          <w:rFonts w:ascii="Arial" w:eastAsia="Arial" w:hAnsi="Arial" w:cs="Arial"/>
        </w:rPr>
      </w:pPr>
    </w:p>
    <w:p w:rsidR="00085F82" w:rsidRPr="003B14C7" w:rsidRDefault="00085F82" w:rsidP="00085F82">
      <w:pPr>
        <w:pStyle w:val="Normal1"/>
        <w:rPr>
          <w:rFonts w:ascii="Arial" w:eastAsia="Arial" w:hAnsi="Arial" w:cs="Arial"/>
        </w:rPr>
      </w:pPr>
    </w:p>
    <w:p w:rsidR="00085F82" w:rsidRDefault="00085F82" w:rsidP="00085F82">
      <w:pPr>
        <w:spacing w:line="276" w:lineRule="auto"/>
        <w:rPr>
          <w:rFonts w:ascii="Arial" w:eastAsia="Arial" w:hAnsi="Arial" w:cs="Arial"/>
          <w:sz w:val="6"/>
          <w:szCs w:val="6"/>
          <w:lang w:eastAsia="es-AR"/>
        </w:rPr>
      </w:pPr>
      <w:r>
        <w:rPr>
          <w:rFonts w:ascii="Arial" w:eastAsia="Arial" w:hAnsi="Arial" w:cs="Arial"/>
          <w:sz w:val="6"/>
          <w:szCs w:val="6"/>
          <w:lang w:eastAsia="es-AR"/>
        </w:rPr>
        <w:t xml:space="preserve">                                                                                                                                        </w:t>
      </w:r>
    </w:p>
    <w:p w:rsidR="00085F82" w:rsidRDefault="00085F82" w:rsidP="00085F82">
      <w:pPr>
        <w:spacing w:line="276" w:lineRule="auto"/>
        <w:rPr>
          <w:rFonts w:ascii="Arial" w:eastAsia="Arial" w:hAnsi="Arial" w:cs="Arial"/>
          <w:sz w:val="6"/>
          <w:szCs w:val="6"/>
          <w:lang w:eastAsia="es-AR"/>
        </w:rPr>
      </w:pPr>
    </w:p>
    <w:p w:rsidR="00085F82" w:rsidRPr="004857B4" w:rsidRDefault="00085F82" w:rsidP="00085F82">
      <w:pPr>
        <w:spacing w:line="276" w:lineRule="auto"/>
        <w:rPr>
          <w:rFonts w:ascii="Arial" w:eastAsia="Arial" w:hAnsi="Arial" w:cs="Arial"/>
          <w:b/>
          <w:sz w:val="14"/>
          <w:szCs w:val="14"/>
          <w:lang w:val="es-AR" w:eastAsia="es-AR"/>
        </w:rPr>
      </w:pPr>
      <w:r>
        <w:rPr>
          <w:rFonts w:ascii="Arial" w:eastAsia="Arial" w:hAnsi="Arial" w:cs="Arial"/>
          <w:sz w:val="6"/>
          <w:szCs w:val="6"/>
          <w:lang w:eastAsia="es-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DR. MARTIN LIPSZYC                                                                                                                                    </w:t>
      </w:r>
    </w:p>
    <w:p w:rsidR="00085F82" w:rsidRPr="004857B4" w:rsidRDefault="00085F82" w:rsidP="00085F82">
      <w:pPr>
        <w:spacing w:line="276" w:lineRule="auto"/>
        <w:jc w:val="center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                                   </w:t>
      </w:r>
      <w:r w:rsidR="00027B8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SECRETARIO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</w:t>
      </w:r>
    </w:p>
    <w:p w:rsidR="00085F82" w:rsidRPr="008345C5" w:rsidRDefault="00085F82" w:rsidP="00085F82">
      <w:pPr>
        <w:pStyle w:val="Normal1"/>
        <w:rPr>
          <w:rFonts w:ascii="Arial" w:eastAsia="Arial" w:hAnsi="Arial" w:cs="Arial"/>
          <w:b/>
          <w:u w:val="single"/>
          <w:lang w:val="es-419"/>
        </w:rPr>
      </w:pPr>
      <w:r>
        <w:rPr>
          <w:rFonts w:ascii="Arial" w:eastAsia="Arial" w:hAnsi="Arial" w:cs="Arial"/>
          <w:b/>
          <w:sz w:val="14"/>
          <w:szCs w:val="14"/>
          <w:lang w:val="es-419"/>
        </w:rPr>
        <w:t xml:space="preserve">                                                                        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/>
        </w:rPr>
        <w:t xml:space="preserve">DEL H.C.D DE ZARATE                                                                                                                                                                                                                             </w:t>
      </w:r>
    </w:p>
    <w:p w:rsidR="00085F82" w:rsidRPr="003B14C7" w:rsidRDefault="00085F82" w:rsidP="00085F82">
      <w:pPr>
        <w:pStyle w:val="Normal1"/>
        <w:rPr>
          <w:rFonts w:ascii="Arial" w:eastAsia="Arial" w:hAnsi="Arial" w:cs="Arial"/>
          <w:b/>
          <w:u w:val="single"/>
        </w:rPr>
      </w:pPr>
    </w:p>
    <w:p w:rsidR="00085F82" w:rsidRPr="003B14C7" w:rsidRDefault="005F7418" w:rsidP="00085F8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11r</w:t>
      </w:r>
      <w:r w:rsidR="00085F82" w:rsidRPr="003B14C7">
        <w:rPr>
          <w:rFonts w:ascii="Arial" w:eastAsia="Arial" w:hAnsi="Arial" w:cs="Arial"/>
          <w:b/>
          <w:u w:val="single"/>
        </w:rPr>
        <w:t xml:space="preserve">a. SESION PÚBLICA ORDINARIA </w:t>
      </w:r>
    </w:p>
    <w:p w:rsidR="00085F82" w:rsidRPr="003B14C7" w:rsidRDefault="00085F82" w:rsidP="00085F82">
      <w:pPr>
        <w:pStyle w:val="Normal1"/>
        <w:rPr>
          <w:rFonts w:ascii="Arial" w:eastAsia="Arial" w:hAnsi="Arial" w:cs="Arial"/>
          <w:sz w:val="14"/>
          <w:szCs w:val="14"/>
        </w:rPr>
      </w:pPr>
    </w:p>
    <w:p w:rsidR="00085F82" w:rsidRDefault="00085F82" w:rsidP="00085F82">
      <w:pPr>
        <w:pStyle w:val="Normal1"/>
        <w:rPr>
          <w:rFonts w:ascii="Arial" w:eastAsia="Arial" w:hAnsi="Arial" w:cs="Arial"/>
          <w:b/>
        </w:rPr>
      </w:pPr>
    </w:p>
    <w:p w:rsidR="00085F82" w:rsidRPr="003B14C7" w:rsidRDefault="00085F82" w:rsidP="00085F82">
      <w:pPr>
        <w:pStyle w:val="Normal1"/>
        <w:rPr>
          <w:rFonts w:ascii="Arial" w:eastAsia="Arial" w:hAnsi="Arial" w:cs="Arial"/>
          <w:b/>
        </w:rPr>
      </w:pPr>
      <w:r w:rsidRPr="003B14C7">
        <w:rPr>
          <w:rFonts w:ascii="Arial" w:eastAsia="Arial" w:hAnsi="Arial" w:cs="Arial"/>
          <w:b/>
        </w:rPr>
        <w:t xml:space="preserve">1º.- </w:t>
      </w:r>
      <w:r w:rsidRPr="003B14C7">
        <w:rPr>
          <w:rFonts w:ascii="Arial" w:eastAsia="Arial" w:hAnsi="Arial" w:cs="Arial"/>
        </w:rPr>
        <w:t>Pasar lista a los Señores Concejales. -</w:t>
      </w:r>
    </w:p>
    <w:p w:rsidR="00085F82" w:rsidRPr="003B14C7" w:rsidRDefault="00085F82" w:rsidP="00085F82">
      <w:pPr>
        <w:pStyle w:val="Normal1"/>
        <w:rPr>
          <w:rFonts w:ascii="Arial" w:eastAsia="Arial" w:hAnsi="Arial" w:cs="Arial"/>
          <w:b/>
        </w:rPr>
      </w:pPr>
    </w:p>
    <w:p w:rsidR="00085F82" w:rsidRPr="003B14C7" w:rsidRDefault="00085F82" w:rsidP="00085F82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  <w:b/>
        </w:rPr>
        <w:t xml:space="preserve">2º.- </w:t>
      </w:r>
      <w:r w:rsidRPr="003B14C7">
        <w:rPr>
          <w:rFonts w:ascii="Arial" w:eastAsia="Arial" w:hAnsi="Arial" w:cs="Arial"/>
        </w:rPr>
        <w:t>Izar el Pabellón Nacional, Concejal:</w:t>
      </w:r>
      <w:r w:rsidR="005F7418">
        <w:rPr>
          <w:rFonts w:ascii="Arial" w:eastAsia="Arial" w:hAnsi="Arial" w:cs="Arial"/>
        </w:rPr>
        <w:t xml:space="preserve"> FENESTRAZ, Lautaro</w:t>
      </w:r>
      <w:r>
        <w:rPr>
          <w:rFonts w:ascii="Arial" w:eastAsia="Arial" w:hAnsi="Arial" w:cs="Arial"/>
        </w:rPr>
        <w:t xml:space="preserve">. </w:t>
      </w:r>
      <w:r w:rsidRPr="003B14C7">
        <w:rPr>
          <w:rFonts w:ascii="Arial" w:eastAsia="Arial" w:hAnsi="Arial" w:cs="Arial"/>
        </w:rPr>
        <w:t>-</w:t>
      </w:r>
    </w:p>
    <w:p w:rsidR="00085F82" w:rsidRPr="003B14C7" w:rsidRDefault="00085F82" w:rsidP="00085F82">
      <w:pPr>
        <w:tabs>
          <w:tab w:val="left" w:pos="5895"/>
        </w:tabs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085F82" w:rsidRPr="003B14C7" w:rsidRDefault="00085F82" w:rsidP="00085F82">
      <w:pPr>
        <w:jc w:val="left"/>
        <w:rPr>
          <w:rFonts w:ascii="Arial" w:hAnsi="Arial" w:cs="Arial"/>
        </w:rPr>
      </w:pPr>
      <w:r w:rsidRPr="003B14C7">
        <w:rPr>
          <w:rFonts w:ascii="Arial" w:eastAsia="Arial" w:hAnsi="Arial" w:cs="Arial"/>
          <w:b/>
        </w:rPr>
        <w:t xml:space="preserve">3º.- </w:t>
      </w:r>
      <w:r w:rsidRPr="003B14C7">
        <w:rPr>
          <w:rFonts w:ascii="Arial" w:hAnsi="Arial" w:cs="Arial"/>
        </w:rPr>
        <w:t>Consideración de las Actas de Sesión Nº</w:t>
      </w:r>
      <w:r w:rsidR="008F1580">
        <w:rPr>
          <w:rFonts w:ascii="Arial" w:hAnsi="Arial" w:cs="Arial"/>
        </w:rPr>
        <w:t xml:space="preserve"> </w:t>
      </w:r>
      <w:r w:rsidR="00981657">
        <w:rPr>
          <w:rFonts w:ascii="Arial" w:hAnsi="Arial" w:cs="Arial"/>
        </w:rPr>
        <w:t>1.110,1.111 y 1.112</w:t>
      </w:r>
      <w:r>
        <w:rPr>
          <w:rFonts w:ascii="Arial" w:hAnsi="Arial" w:cs="Arial"/>
        </w:rPr>
        <w:t>.-</w:t>
      </w:r>
    </w:p>
    <w:p w:rsidR="00085F82" w:rsidRPr="003B14C7" w:rsidRDefault="00085F82" w:rsidP="00085F82">
      <w:pPr>
        <w:pStyle w:val="Normal1"/>
        <w:rPr>
          <w:rFonts w:ascii="Arial" w:eastAsia="Arial" w:hAnsi="Arial" w:cs="Arial"/>
          <w:b/>
        </w:rPr>
      </w:pPr>
    </w:p>
    <w:p w:rsidR="00085F82" w:rsidRPr="0043205B" w:rsidRDefault="00085F82" w:rsidP="00085F82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4º.- </w:t>
      </w:r>
      <w:r w:rsidRPr="003B14C7"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085F82" w:rsidRPr="00A27490" w:rsidRDefault="00085F82" w:rsidP="00085F82">
      <w:pPr>
        <w:rPr>
          <w:rFonts w:ascii="Arial" w:eastAsia="Arial" w:hAnsi="Arial" w:cs="Arial"/>
          <w:b/>
          <w:sz w:val="24"/>
          <w:szCs w:val="24"/>
        </w:rPr>
      </w:pPr>
    </w:p>
    <w:p w:rsidR="000B564B" w:rsidRPr="00D54DB5" w:rsidRDefault="00EA420E" w:rsidP="00EA420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271</w:t>
      </w:r>
      <w:r w:rsidR="00085F82" w:rsidRPr="00A27490">
        <w:rPr>
          <w:rFonts w:ascii="Arial" w:eastAsia="Arial" w:hAnsi="Arial" w:cs="Arial"/>
          <w:b/>
          <w:sz w:val="24"/>
          <w:szCs w:val="24"/>
        </w:rPr>
        <w:t>/24</w:t>
      </w:r>
      <w:r w:rsidR="00085F82" w:rsidRPr="00A27490">
        <w:rPr>
          <w:rFonts w:ascii="Arial" w:eastAsia="Arial" w:hAnsi="Arial" w:cs="Arial"/>
          <w:sz w:val="24"/>
          <w:szCs w:val="24"/>
        </w:rPr>
        <w:t>.-</w:t>
      </w:r>
      <w:r w:rsidRPr="00EA420E">
        <w:t xml:space="preserve"> </w:t>
      </w:r>
      <w:r w:rsidRPr="00EA420E">
        <w:rPr>
          <w:rFonts w:ascii="Arial" w:hAnsi="Arial" w:cs="Arial"/>
          <w:sz w:val="24"/>
          <w:szCs w:val="24"/>
        </w:rPr>
        <w:t xml:space="preserve">CONCEJAL BERNI ALEJANDRA </w:t>
      </w:r>
      <w:r w:rsidRPr="00EA420E">
        <w:rPr>
          <w:rFonts w:ascii="Arial" w:hAnsi="Arial" w:cs="Arial"/>
          <w:b/>
          <w:sz w:val="24"/>
          <w:szCs w:val="24"/>
        </w:rPr>
        <w:t>NOTA:</w:t>
      </w:r>
      <w:r>
        <w:t xml:space="preserve"> </w:t>
      </w:r>
      <w:r w:rsidRPr="00EA420E">
        <w:rPr>
          <w:rFonts w:ascii="Arial" w:eastAsia="Arial" w:hAnsi="Arial" w:cs="Arial"/>
          <w:sz w:val="24"/>
          <w:szCs w:val="24"/>
        </w:rPr>
        <w:t>Solicitando licencia.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A420E">
        <w:rPr>
          <w:rFonts w:ascii="Arial" w:eastAsia="Arial" w:hAnsi="Arial" w:cs="Arial"/>
          <w:sz w:val="24"/>
          <w:szCs w:val="24"/>
        </w:rPr>
        <w:t>-</w:t>
      </w:r>
      <w:r w:rsidRPr="00D54DB5">
        <w:rPr>
          <w:rFonts w:ascii="Arial" w:eastAsia="Arial" w:hAnsi="Arial" w:cs="Arial"/>
          <w:sz w:val="24"/>
          <w:szCs w:val="24"/>
        </w:rPr>
        <w:t xml:space="preserve"> </w:t>
      </w:r>
    </w:p>
    <w:p w:rsidR="00D94CB5" w:rsidRDefault="00D94CB5" w:rsidP="00D94CB5">
      <w:pPr>
        <w:rPr>
          <w:rFonts w:ascii="Arial" w:eastAsia="Arial" w:hAnsi="Arial" w:cs="Arial"/>
          <w:b/>
          <w:sz w:val="24"/>
          <w:szCs w:val="24"/>
        </w:rPr>
      </w:pPr>
    </w:p>
    <w:p w:rsidR="00D94CB5" w:rsidRPr="00471F4D" w:rsidRDefault="00D94CB5" w:rsidP="00D94CB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274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>:</w:t>
      </w:r>
      <w:r w:rsidRPr="00D54DB5">
        <w:t xml:space="preserve"> </w:t>
      </w:r>
      <w:r w:rsidR="00471F4D" w:rsidRPr="00471F4D">
        <w:rPr>
          <w:rFonts w:ascii="Arial" w:hAnsi="Arial" w:cs="Arial"/>
          <w:sz w:val="24"/>
          <w:szCs w:val="24"/>
        </w:rPr>
        <w:t>Ratificando Convenio Urbanístico entre la Municipalidad de Zárate y La Empresa Mercedes Benz.</w:t>
      </w:r>
      <w:r w:rsidR="00471F4D">
        <w:rPr>
          <w:rFonts w:ascii="Arial" w:hAnsi="Arial" w:cs="Arial"/>
          <w:sz w:val="24"/>
          <w:szCs w:val="24"/>
        </w:rPr>
        <w:t xml:space="preserve"> </w:t>
      </w:r>
      <w:r w:rsidR="00471F4D" w:rsidRPr="00471F4D">
        <w:rPr>
          <w:rFonts w:ascii="Arial" w:hAnsi="Arial" w:cs="Arial"/>
          <w:sz w:val="24"/>
          <w:szCs w:val="24"/>
        </w:rPr>
        <w:t>-</w:t>
      </w:r>
    </w:p>
    <w:p w:rsidR="00D94CB5" w:rsidRDefault="00D94CB5" w:rsidP="00D94CB5">
      <w:pPr>
        <w:rPr>
          <w:rFonts w:ascii="Arial" w:eastAsia="Arial" w:hAnsi="Arial" w:cs="Arial"/>
          <w:b/>
          <w:sz w:val="24"/>
          <w:szCs w:val="24"/>
        </w:rPr>
      </w:pPr>
    </w:p>
    <w:p w:rsidR="00D94CB5" w:rsidRPr="00D94CB5" w:rsidRDefault="00D94CB5" w:rsidP="00D94CB5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275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4CB5">
        <w:rPr>
          <w:rFonts w:ascii="Arial" w:hAnsi="Arial" w:cs="Arial"/>
          <w:sz w:val="24"/>
          <w:szCs w:val="24"/>
        </w:rPr>
        <w:t>Desafectando de la Zona de Us</w:t>
      </w:r>
      <w:r w:rsidR="001D1F4F">
        <w:rPr>
          <w:rFonts w:ascii="Arial" w:hAnsi="Arial" w:cs="Arial"/>
          <w:sz w:val="24"/>
          <w:szCs w:val="24"/>
        </w:rPr>
        <w:t>o de Suelo Agropecuario (A) a</w:t>
      </w:r>
      <w:r w:rsidRPr="00D94CB5">
        <w:rPr>
          <w:rFonts w:ascii="Arial" w:hAnsi="Arial" w:cs="Arial"/>
          <w:sz w:val="24"/>
          <w:szCs w:val="24"/>
        </w:rPr>
        <w:t xml:space="preserve"> los inmuebles localizados en el Área Rural de Zárate (AR).</w:t>
      </w:r>
      <w:r>
        <w:rPr>
          <w:rFonts w:ascii="Arial" w:hAnsi="Arial" w:cs="Arial"/>
          <w:sz w:val="24"/>
          <w:szCs w:val="24"/>
        </w:rPr>
        <w:t xml:space="preserve"> </w:t>
      </w:r>
      <w:r w:rsidRPr="00D94CB5">
        <w:rPr>
          <w:rFonts w:ascii="Arial" w:hAnsi="Arial" w:cs="Arial"/>
          <w:sz w:val="24"/>
          <w:szCs w:val="24"/>
        </w:rPr>
        <w:t>-</w:t>
      </w:r>
    </w:p>
    <w:p w:rsidR="00D22901" w:rsidRPr="00D22901" w:rsidRDefault="00D94CB5" w:rsidP="00D2290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D94CB5" w:rsidRDefault="00D94CB5" w:rsidP="00085F82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276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4CB5">
        <w:rPr>
          <w:rFonts w:ascii="Arial" w:eastAsia="Arial" w:hAnsi="Arial" w:cs="Arial"/>
          <w:sz w:val="24"/>
          <w:szCs w:val="24"/>
        </w:rPr>
        <w:t>Derogando la Ordenanza Nº 3435 (habilitación de Comercio).</w:t>
      </w:r>
      <w:r w:rsidR="00F87B4B">
        <w:rPr>
          <w:rFonts w:ascii="Arial" w:eastAsia="Arial" w:hAnsi="Arial" w:cs="Arial"/>
          <w:sz w:val="24"/>
          <w:szCs w:val="24"/>
        </w:rPr>
        <w:t xml:space="preserve"> </w:t>
      </w:r>
      <w:r w:rsidRPr="00D94CB5">
        <w:rPr>
          <w:rFonts w:ascii="Arial" w:eastAsia="Arial" w:hAnsi="Arial" w:cs="Arial"/>
          <w:sz w:val="24"/>
          <w:szCs w:val="24"/>
        </w:rPr>
        <w:t>-</w:t>
      </w:r>
    </w:p>
    <w:p w:rsidR="00D94CB5" w:rsidRDefault="00D94CB5" w:rsidP="00085F82">
      <w:pPr>
        <w:pStyle w:val="Normal1"/>
        <w:rPr>
          <w:rFonts w:ascii="Arial" w:eastAsia="Arial" w:hAnsi="Arial" w:cs="Arial"/>
          <w:b/>
        </w:rPr>
      </w:pPr>
      <w:bookmarkStart w:id="0" w:name="_GoBack"/>
      <w:bookmarkEnd w:id="0"/>
    </w:p>
    <w:p w:rsidR="00085F82" w:rsidRPr="003B14C7" w:rsidRDefault="00085F82" w:rsidP="00085F82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5º.- </w:t>
      </w:r>
      <w:r w:rsidRPr="003B14C7">
        <w:rPr>
          <w:rFonts w:ascii="Arial" w:eastAsia="Arial" w:hAnsi="Arial" w:cs="Arial"/>
          <w:b/>
          <w:u w:val="single"/>
        </w:rPr>
        <w:t>PETICIONES O ASUNTOS PARTICULARES. -</w:t>
      </w:r>
    </w:p>
    <w:p w:rsidR="00085F82" w:rsidRPr="003B14C7" w:rsidRDefault="00085F82" w:rsidP="00085F82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EA420E" w:rsidRDefault="00EA420E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8F1580" w:rsidRPr="00EA420E" w:rsidRDefault="00EA420E" w:rsidP="00085F82">
      <w:pPr>
        <w:pStyle w:val="Normal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270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EA420E">
        <w:rPr>
          <w:rFonts w:ascii="Arial" w:eastAsiaTheme="minorHAnsi" w:hAnsi="Arial" w:cs="Arial"/>
          <w:sz w:val="24"/>
          <w:szCs w:val="24"/>
          <w:lang w:val="es-AR"/>
        </w:rPr>
        <w:t>VECINOS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EA420E">
        <w:rPr>
          <w:rFonts w:ascii="Arial" w:eastAsiaTheme="minorHAnsi" w:hAnsi="Arial" w:cs="Arial"/>
          <w:sz w:val="24"/>
          <w:szCs w:val="24"/>
          <w:lang w:val="es-AR"/>
        </w:rPr>
        <w:t>CONSORCIO BARRIO FONAVI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NOTA: </w:t>
      </w:r>
      <w:r w:rsidRPr="00EA420E">
        <w:rPr>
          <w:rFonts w:ascii="Arial" w:eastAsiaTheme="minorHAnsi" w:hAnsi="Arial" w:cs="Arial"/>
          <w:sz w:val="24"/>
          <w:szCs w:val="24"/>
        </w:rPr>
        <w:t>Elevando Proyecto de Ordenanza para consideración del Cuerpo (Nombre a Pasaje Interno).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A420E">
        <w:rPr>
          <w:rFonts w:ascii="Arial" w:eastAsiaTheme="minorHAnsi" w:hAnsi="Arial" w:cs="Arial"/>
          <w:sz w:val="24"/>
          <w:szCs w:val="24"/>
        </w:rPr>
        <w:t>-</w:t>
      </w:r>
    </w:p>
    <w:p w:rsidR="00747393" w:rsidRDefault="00747393" w:rsidP="00747393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8F1580" w:rsidRPr="00747393" w:rsidRDefault="00747393" w:rsidP="00747393">
      <w:pPr>
        <w:pStyle w:val="Normal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289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EA420E">
        <w:rPr>
          <w:rFonts w:ascii="Arial" w:eastAsiaTheme="minorHAnsi" w:hAnsi="Arial" w:cs="Arial"/>
          <w:sz w:val="24"/>
          <w:szCs w:val="24"/>
          <w:lang w:val="es-AR"/>
        </w:rPr>
        <w:t>VECINOS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NOTA: </w:t>
      </w:r>
      <w:r w:rsidRPr="00747393">
        <w:rPr>
          <w:rFonts w:ascii="Arial" w:eastAsiaTheme="minorHAnsi" w:hAnsi="Arial" w:cs="Arial"/>
          <w:sz w:val="24"/>
          <w:szCs w:val="24"/>
        </w:rPr>
        <w:t>Elevando proyectos sobre "Parlamento Joven" para tratamiento del Cuerpo.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747393">
        <w:rPr>
          <w:rFonts w:ascii="Arial" w:eastAsiaTheme="minorHAnsi" w:hAnsi="Arial" w:cs="Arial"/>
          <w:sz w:val="24"/>
          <w:szCs w:val="24"/>
        </w:rPr>
        <w:t>-</w:t>
      </w:r>
    </w:p>
    <w:p w:rsidR="00747393" w:rsidRDefault="00747393" w:rsidP="00085F82">
      <w:pPr>
        <w:pStyle w:val="Normal1"/>
        <w:rPr>
          <w:rFonts w:ascii="Arial" w:eastAsia="Arial" w:hAnsi="Arial" w:cs="Arial"/>
          <w:b/>
        </w:rPr>
      </w:pPr>
    </w:p>
    <w:p w:rsidR="00085F82" w:rsidRPr="00C445B4" w:rsidRDefault="00085F82" w:rsidP="00085F82">
      <w:pPr>
        <w:pStyle w:val="Normal1"/>
        <w:rPr>
          <w:rFonts w:ascii="Arial" w:eastAsia="Arial" w:hAnsi="Arial" w:cs="Arial"/>
          <w:b/>
          <w:u w:val="single"/>
        </w:rPr>
      </w:pPr>
      <w:r w:rsidRPr="00C445B4">
        <w:rPr>
          <w:rFonts w:ascii="Arial" w:eastAsia="Arial" w:hAnsi="Arial" w:cs="Arial"/>
          <w:b/>
        </w:rPr>
        <w:t>6º.-</w:t>
      </w:r>
      <w:r w:rsidRPr="00C445B4">
        <w:rPr>
          <w:rFonts w:ascii="Arial" w:eastAsia="Arial" w:hAnsi="Arial" w:cs="Arial"/>
          <w:b/>
          <w:u w:val="single"/>
        </w:rPr>
        <w:t xml:space="preserve"> PROYECTOS ENTRADOS. –</w:t>
      </w:r>
    </w:p>
    <w:p w:rsidR="00085F82" w:rsidRDefault="00085F82" w:rsidP="00085F82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981657" w:rsidRPr="00981657" w:rsidRDefault="00981657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269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Unibloque LA LIBERTAD AVANZA ZARATE </w:t>
      </w:r>
      <w:r w:rsidRPr="00981657">
        <w:rPr>
          <w:rFonts w:ascii="Arial" w:eastAsiaTheme="minorHAnsi" w:hAnsi="Arial" w:cs="Arial"/>
          <w:b/>
          <w:sz w:val="24"/>
          <w:szCs w:val="24"/>
          <w:lang w:val="es-AR"/>
        </w:rPr>
        <w:t>DECRETO: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981657">
        <w:rPr>
          <w:rFonts w:ascii="Arial" w:eastAsiaTheme="minorHAnsi" w:hAnsi="Arial" w:cs="Arial"/>
          <w:sz w:val="24"/>
          <w:szCs w:val="24"/>
          <w:lang w:val="es-AR"/>
        </w:rPr>
        <w:t>Adhiérase el Partido de Zárate al Título VII ¨Régimen de Incentivo para Grandes Inversiones¨ de la Ley Nacional N° 27.247 ¨Ley de Bases y Puntos de Partida para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la Libertad de los Argentinos¨</w:t>
      </w:r>
      <w:r w:rsidRPr="00981657">
        <w:rPr>
          <w:rFonts w:ascii="Arial" w:eastAsiaTheme="minorHAnsi" w:hAnsi="Arial" w:cs="Arial"/>
          <w:sz w:val="24"/>
          <w:szCs w:val="24"/>
          <w:lang w:val="es-AR"/>
        </w:rPr>
        <w:t>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981657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981657" w:rsidRDefault="00981657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981657" w:rsidRPr="00EA420E" w:rsidRDefault="00EA420E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272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Unibloque LA LIBERTAD AVANZA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EA420E">
        <w:rPr>
          <w:rFonts w:ascii="Arial" w:eastAsiaTheme="minorHAnsi" w:hAnsi="Arial" w:cs="Arial"/>
          <w:sz w:val="24"/>
          <w:szCs w:val="24"/>
          <w:lang w:val="es-AR"/>
        </w:rPr>
        <w:t>Adhiriendo al Partido de Zárate al RIGI (Régimen de incentivos para grandes inversiones).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EA420E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EA420E" w:rsidRDefault="00EA420E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EA420E" w:rsidRPr="00EA420E" w:rsidRDefault="00EA420E" w:rsidP="00EA420E">
      <w:pPr>
        <w:pStyle w:val="Normal1"/>
        <w:jc w:val="left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273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Unibloque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EA420E">
        <w:rPr>
          <w:rFonts w:ascii="Arial" w:eastAsiaTheme="minorHAnsi" w:hAnsi="Arial" w:cs="Arial"/>
          <w:sz w:val="24"/>
          <w:szCs w:val="24"/>
          <w:lang w:val="es-AR"/>
        </w:rPr>
        <w:t>SMAT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A - UNION </w:t>
      </w:r>
      <w:r w:rsidRPr="00EA420E">
        <w:rPr>
          <w:rFonts w:ascii="Arial" w:eastAsiaTheme="minorHAnsi" w:hAnsi="Arial" w:cs="Arial"/>
          <w:sz w:val="24"/>
          <w:szCs w:val="24"/>
          <w:lang w:val="es-AR"/>
        </w:rPr>
        <w:t>POR LA PATRIA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EA420E">
        <w:rPr>
          <w:rFonts w:ascii="Arial" w:hAnsi="Arial" w:cs="Arial"/>
          <w:b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EA420E">
        <w:rPr>
          <w:rFonts w:ascii="Arial" w:eastAsiaTheme="minorHAnsi" w:hAnsi="Arial" w:cs="Arial"/>
          <w:sz w:val="24"/>
          <w:szCs w:val="24"/>
          <w:lang w:val="es-AR"/>
        </w:rPr>
        <w:t>Conmemorando el día de la Fotografía Mundial.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EA420E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EA420E" w:rsidRDefault="00EA420E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EA420E" w:rsidRDefault="00D94CB5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277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Unibloque LA LIBERTAD AVANZA ZARATE </w:t>
      </w:r>
      <w:r w:rsidRPr="00981657">
        <w:rPr>
          <w:rFonts w:ascii="Arial" w:eastAsiaTheme="minorHAnsi" w:hAnsi="Arial" w:cs="Arial"/>
          <w:b/>
          <w:sz w:val="24"/>
          <w:szCs w:val="24"/>
          <w:lang w:val="es-AR"/>
        </w:rPr>
        <w:t>DECRETO: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D94CB5">
        <w:rPr>
          <w:rFonts w:ascii="Arial" w:eastAsiaTheme="minorHAnsi" w:hAnsi="Arial" w:cs="Arial"/>
          <w:sz w:val="24"/>
          <w:szCs w:val="24"/>
          <w:lang w:val="es-AR"/>
        </w:rPr>
        <w:t>Derogar y declarar insanablemente nulos los Decretos Nº 1863 y 1870.-</w:t>
      </w:r>
    </w:p>
    <w:p w:rsidR="00EA420E" w:rsidRDefault="00EA420E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F87B4B" w:rsidRDefault="00F87B4B" w:rsidP="00085F82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F87B4B" w:rsidRDefault="00F87B4B" w:rsidP="00085F82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F87B4B" w:rsidRDefault="00F87B4B" w:rsidP="00085F82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F87B4B" w:rsidRDefault="00F87B4B" w:rsidP="00085F82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D94CB5" w:rsidRPr="00F87B4B" w:rsidRDefault="00D94CB5" w:rsidP="00085F82">
      <w:pPr>
        <w:pStyle w:val="Normal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278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: </w:t>
      </w:r>
      <w:r>
        <w:rPr>
          <w:rFonts w:ascii="Arial" w:eastAsiaTheme="minorHAnsi" w:hAnsi="Arial" w:cs="Arial"/>
          <w:sz w:val="24"/>
          <w:szCs w:val="24"/>
          <w:lang w:val="es-AR"/>
        </w:rPr>
        <w:t>Expresando beneplácito por</w:t>
      </w:r>
      <w:r w:rsidRPr="00D94CB5">
        <w:rPr>
          <w:rFonts w:ascii="Arial" w:eastAsiaTheme="minorHAnsi" w:hAnsi="Arial" w:cs="Arial"/>
          <w:sz w:val="24"/>
          <w:szCs w:val="24"/>
          <w:lang w:val="es-AR"/>
        </w:rPr>
        <w:t xml:space="preserve"> el día nacional de la solidaridad.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D94CB5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D94CB5" w:rsidRDefault="00D94CB5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D94CB5" w:rsidRPr="009150F3" w:rsidRDefault="009150F3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279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: </w:t>
      </w:r>
      <w:r w:rsidRPr="009150F3">
        <w:rPr>
          <w:rFonts w:ascii="Arial" w:eastAsiaTheme="minorHAnsi" w:hAnsi="Arial" w:cs="Arial"/>
          <w:sz w:val="24"/>
          <w:szCs w:val="24"/>
          <w:lang w:val="es-AR"/>
        </w:rPr>
        <w:t xml:space="preserve">Solicitando a Vialidad </w:t>
      </w:r>
      <w:proofErr w:type="spellStart"/>
      <w:r w:rsidRPr="009150F3">
        <w:rPr>
          <w:rFonts w:ascii="Arial" w:eastAsiaTheme="minorHAnsi" w:hAnsi="Arial" w:cs="Arial"/>
          <w:sz w:val="24"/>
          <w:szCs w:val="24"/>
          <w:lang w:val="es-AR"/>
        </w:rPr>
        <w:t>Pcial</w:t>
      </w:r>
      <w:proofErr w:type="spellEnd"/>
      <w:r w:rsidRPr="009150F3">
        <w:rPr>
          <w:rFonts w:ascii="Arial" w:eastAsiaTheme="minorHAnsi" w:hAnsi="Arial" w:cs="Arial"/>
          <w:sz w:val="24"/>
          <w:szCs w:val="24"/>
          <w:lang w:val="es-AR"/>
        </w:rPr>
        <w:t>. reparación de luminaria de Ruta Nº 6.-</w:t>
      </w:r>
    </w:p>
    <w:p w:rsidR="00D94CB5" w:rsidRDefault="00D94CB5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D94CB5" w:rsidRDefault="009150F3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280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9150F3">
        <w:rPr>
          <w:rFonts w:ascii="Arial" w:eastAsiaTheme="minorHAnsi" w:hAnsi="Arial" w:cs="Arial"/>
          <w:sz w:val="24"/>
          <w:szCs w:val="24"/>
          <w:lang w:val="es-AR"/>
        </w:rPr>
        <w:t xml:space="preserve">Estableciendo estacionamiento de motos en calle Rómulo </w:t>
      </w:r>
      <w:proofErr w:type="spellStart"/>
      <w:r w:rsidRPr="009150F3">
        <w:rPr>
          <w:rFonts w:ascii="Arial" w:eastAsiaTheme="minorHAnsi" w:hAnsi="Arial" w:cs="Arial"/>
          <w:sz w:val="24"/>
          <w:szCs w:val="24"/>
          <w:lang w:val="es-AR"/>
        </w:rPr>
        <w:t>Noya</w:t>
      </w:r>
      <w:proofErr w:type="spellEnd"/>
      <w:r w:rsidRPr="009150F3">
        <w:rPr>
          <w:rFonts w:ascii="Arial" w:eastAsiaTheme="minorHAnsi" w:hAnsi="Arial" w:cs="Arial"/>
          <w:sz w:val="24"/>
          <w:szCs w:val="24"/>
          <w:lang w:val="es-AR"/>
        </w:rPr>
        <w:t xml:space="preserve"> al 1060.-</w:t>
      </w:r>
    </w:p>
    <w:p w:rsidR="009150F3" w:rsidRDefault="009150F3" w:rsidP="009150F3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D94CB5" w:rsidRPr="002373A5" w:rsidRDefault="009150F3" w:rsidP="00085F82">
      <w:pPr>
        <w:pStyle w:val="Normal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281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: </w:t>
      </w:r>
      <w:r w:rsidRPr="009150F3">
        <w:rPr>
          <w:rFonts w:ascii="Arial" w:eastAsiaTheme="minorHAnsi" w:hAnsi="Arial" w:cs="Arial"/>
          <w:sz w:val="24"/>
          <w:szCs w:val="24"/>
          <w:lang w:val="es-AR"/>
        </w:rPr>
        <w:t>Manifestando rechazo y desconocimiento al resultado electoral difundido por el Gobierno Venezolano.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9150F3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9150F3" w:rsidRDefault="009150F3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9150F3" w:rsidRDefault="009150F3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282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VARIOS CONCEJALES </w:t>
      </w:r>
      <w:r w:rsidRPr="009150F3">
        <w:rPr>
          <w:rFonts w:ascii="Arial" w:eastAsiaTheme="minorHAnsi" w:hAnsi="Arial" w:cs="Arial"/>
          <w:b/>
          <w:sz w:val="24"/>
          <w:szCs w:val="24"/>
          <w:lang w:val="es-AR"/>
        </w:rPr>
        <w:t>COMUNICACIÓN (pedido de informes)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:  </w:t>
      </w:r>
      <w:r w:rsidRPr="009150F3">
        <w:rPr>
          <w:rFonts w:ascii="Arial" w:eastAsiaTheme="minorHAnsi" w:hAnsi="Arial" w:cs="Arial"/>
          <w:sz w:val="24"/>
          <w:szCs w:val="24"/>
          <w:lang w:val="es-AR"/>
        </w:rPr>
        <w:t>Informe el D.E. si abona los pagos acordados según Ordenanza Nº 4800 Contrato Municipalidad de Zárate - Concaro.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9150F3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9150F3" w:rsidRDefault="009150F3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9150F3" w:rsidRDefault="009150F3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283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Unibloque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PARTIDO SOCIALISTA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9150F3">
        <w:rPr>
          <w:rFonts w:ascii="Arial" w:eastAsiaTheme="minorHAnsi" w:hAnsi="Arial" w:cs="Arial"/>
          <w:sz w:val="24"/>
          <w:szCs w:val="24"/>
          <w:lang w:val="es-AR"/>
        </w:rPr>
        <w:t>Conmemorando los hechos repudiables de la "Noche de los Bastones Largos".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9150F3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9150F3" w:rsidRDefault="009150F3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9150F3" w:rsidRDefault="009150F3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284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9150F3">
        <w:rPr>
          <w:rFonts w:ascii="Arial" w:eastAsiaTheme="minorHAnsi" w:hAnsi="Arial" w:cs="Arial"/>
          <w:sz w:val="24"/>
          <w:szCs w:val="24"/>
          <w:lang w:val="es-AR"/>
        </w:rPr>
        <w:t>Adhiriendo a la Ley Provincial Nº 15425.-</w:t>
      </w:r>
    </w:p>
    <w:p w:rsidR="009150F3" w:rsidRDefault="009150F3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9150F3" w:rsidRPr="00747393" w:rsidRDefault="00747393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285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9150F3" w:rsidRPr="009150F3">
        <w:rPr>
          <w:rFonts w:ascii="Arial" w:eastAsiaTheme="minorHAnsi" w:hAnsi="Arial" w:cs="Arial"/>
          <w:sz w:val="24"/>
          <w:szCs w:val="24"/>
          <w:lang w:val="es-AR"/>
        </w:rPr>
        <w:t>Creando en Dependencia</w:t>
      </w:r>
      <w:r>
        <w:rPr>
          <w:rFonts w:ascii="Arial" w:eastAsiaTheme="minorHAnsi" w:hAnsi="Arial" w:cs="Arial"/>
          <w:sz w:val="24"/>
          <w:szCs w:val="24"/>
          <w:lang w:val="es-AR"/>
        </w:rPr>
        <w:t>s</w:t>
      </w:r>
      <w:r w:rsidR="009150F3" w:rsidRPr="009150F3">
        <w:rPr>
          <w:rFonts w:ascii="Arial" w:eastAsiaTheme="minorHAnsi" w:hAnsi="Arial" w:cs="Arial"/>
          <w:sz w:val="24"/>
          <w:szCs w:val="24"/>
          <w:lang w:val="es-AR"/>
        </w:rPr>
        <w:t xml:space="preserve"> Municipales "Espacio Amigable con la Lactancia".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9150F3" w:rsidRPr="009150F3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9150F3" w:rsidRDefault="009150F3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9150F3" w:rsidRDefault="00747393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286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747393">
        <w:rPr>
          <w:rFonts w:ascii="Arial" w:eastAsiaTheme="minorHAnsi" w:hAnsi="Arial" w:cs="Arial"/>
          <w:sz w:val="24"/>
          <w:szCs w:val="24"/>
          <w:lang w:val="es-AR"/>
        </w:rPr>
        <w:t xml:space="preserve">Adhiriendo la Municipalidad de Zárate a la Ley </w:t>
      </w:r>
      <w:proofErr w:type="spellStart"/>
      <w:r w:rsidRPr="00747393">
        <w:rPr>
          <w:rFonts w:ascii="Arial" w:eastAsiaTheme="minorHAnsi" w:hAnsi="Arial" w:cs="Arial"/>
          <w:sz w:val="24"/>
          <w:szCs w:val="24"/>
          <w:lang w:val="es-AR"/>
        </w:rPr>
        <w:t>Pcial</w:t>
      </w:r>
      <w:proofErr w:type="spellEnd"/>
      <w:r w:rsidRPr="00747393">
        <w:rPr>
          <w:rFonts w:ascii="Arial" w:eastAsiaTheme="minorHAnsi" w:hAnsi="Arial" w:cs="Arial"/>
          <w:sz w:val="24"/>
          <w:szCs w:val="24"/>
          <w:lang w:val="es-AR"/>
        </w:rPr>
        <w:t xml:space="preserve"> Nº 15491 (Endometriosis).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747393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9150F3" w:rsidRDefault="009150F3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747393" w:rsidRPr="00747393" w:rsidRDefault="00747393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287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 w:rsidRPr="009150F3">
        <w:rPr>
          <w:rFonts w:ascii="Arial" w:eastAsiaTheme="minorHAnsi" w:hAnsi="Arial" w:cs="Arial"/>
          <w:b/>
          <w:sz w:val="24"/>
          <w:szCs w:val="24"/>
          <w:lang w:val="es-AR"/>
        </w:rPr>
        <w:t>COMUNICACIÓN (pedido de informes)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: 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747393">
        <w:rPr>
          <w:rFonts w:ascii="Arial" w:eastAsiaTheme="minorHAnsi" w:hAnsi="Arial" w:cs="Arial"/>
          <w:sz w:val="24"/>
          <w:szCs w:val="24"/>
          <w:lang w:val="es-AR"/>
        </w:rPr>
        <w:t xml:space="preserve"> Informe el D.E. estado actual de la "Casa del Niño Santa Teresita".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747393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747393" w:rsidRDefault="00747393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747393" w:rsidRPr="00747393" w:rsidRDefault="00747393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288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747393">
        <w:rPr>
          <w:rFonts w:ascii="Arial" w:eastAsiaTheme="minorHAnsi" w:hAnsi="Arial" w:cs="Arial"/>
          <w:sz w:val="24"/>
          <w:szCs w:val="24"/>
          <w:lang w:val="es-AR"/>
        </w:rPr>
        <w:t>Estableciendo obligatoriedad de Rendición de Cuentas de Funcionarios Municipales.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747393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0B7254" w:rsidRDefault="000B7254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747393" w:rsidRDefault="000B7254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290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Unibloque LA LIBERTAD AVANZA</w:t>
      </w:r>
      <w:r w:rsidRPr="000B7254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981657">
        <w:rPr>
          <w:rFonts w:ascii="Arial" w:eastAsiaTheme="minorHAnsi" w:hAnsi="Arial" w:cs="Arial"/>
          <w:b/>
          <w:sz w:val="24"/>
          <w:szCs w:val="24"/>
          <w:lang w:val="es-AR"/>
        </w:rPr>
        <w:t>DECRETO: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0B7254">
        <w:rPr>
          <w:rFonts w:ascii="Arial" w:eastAsiaTheme="minorHAnsi" w:hAnsi="Arial" w:cs="Arial"/>
          <w:sz w:val="24"/>
          <w:szCs w:val="24"/>
          <w:lang w:val="es-AR"/>
        </w:rPr>
        <w:t>Estableciendo los futuros reemplazos de Concejales según el Régimen Legal vigente.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0B7254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0B7254" w:rsidRDefault="000B7254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F87B4B" w:rsidRPr="00F87B4B" w:rsidRDefault="00F87B4B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291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Unibloque LA LIBERTAD AVANZA</w:t>
      </w:r>
      <w:r w:rsidRPr="000B7254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F87B4B">
        <w:rPr>
          <w:rFonts w:ascii="Arial" w:eastAsiaTheme="minorHAnsi" w:hAnsi="Arial" w:cs="Arial"/>
          <w:sz w:val="24"/>
          <w:szCs w:val="24"/>
          <w:lang w:val="es-AR"/>
        </w:rPr>
        <w:t>Expresando preocupación por los resultados electorales de Venezuela.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F87B4B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225D5E" w:rsidRDefault="00225D5E" w:rsidP="008F1580">
      <w:pPr>
        <w:pStyle w:val="Normal1"/>
        <w:rPr>
          <w:rFonts w:ascii="Arial" w:eastAsia="Arial" w:hAnsi="Arial" w:cs="Arial"/>
          <w:b/>
        </w:rPr>
      </w:pPr>
    </w:p>
    <w:p w:rsidR="00085F82" w:rsidRPr="008F1580" w:rsidRDefault="00085F82" w:rsidP="008F1580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7º.- </w:t>
      </w:r>
      <w:r w:rsidRPr="003B14C7">
        <w:rPr>
          <w:rFonts w:ascii="Arial" w:eastAsia="Arial" w:hAnsi="Arial" w:cs="Arial"/>
          <w:b/>
          <w:u w:val="single"/>
        </w:rPr>
        <w:t>DESPACHO DE COMISIONES (Destino de ARCHIVO</w:t>
      </w:r>
      <w:proofErr w:type="gramStart"/>
      <w:r w:rsidRPr="003B14C7">
        <w:rPr>
          <w:rFonts w:ascii="Arial" w:eastAsia="Arial" w:hAnsi="Arial" w:cs="Arial"/>
          <w:b/>
          <w:u w:val="single"/>
        </w:rPr>
        <w:t>).-</w:t>
      </w:r>
      <w:proofErr w:type="gramEnd"/>
    </w:p>
    <w:p w:rsidR="00225D5E" w:rsidRDefault="00225D5E" w:rsidP="00225D5E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225D5E" w:rsidRPr="00225D5E" w:rsidRDefault="00225D5E" w:rsidP="00225D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094/24.-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 xml:space="preserve">Bloque Unión Por La Patria - P.J. </w:t>
      </w: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>Manifestando total respaldo al Plan Nacional de lucha declarando por el Secretario Nacional de la U.O.M. y solidarizándose con sus trabajadores y trabajadoras. -</w:t>
      </w:r>
    </w:p>
    <w:p w:rsidR="00225D5E" w:rsidRPr="00225D5E" w:rsidRDefault="00225D5E" w:rsidP="00225D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>144/24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 xml:space="preserve">.- D.E. </w:t>
      </w: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>Elevando análisis bacteriológicos de agua de consumo período 01-02-24 al 28-02-24.-</w:t>
      </w:r>
    </w:p>
    <w:p w:rsidR="00225D5E" w:rsidRPr="00225D5E" w:rsidRDefault="00225D5E" w:rsidP="00225D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145/24.-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>D.E.</w:t>
      </w: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 NOTA:</w:t>
      </w:r>
      <w:r w:rsidRPr="00225D5E">
        <w:rPr>
          <w:rFonts w:asciiTheme="minorHAnsi" w:eastAsiaTheme="minorHAnsi" w:hAnsiTheme="minorHAnsi" w:cstheme="minorBidi"/>
          <w:lang w:val="es-AR"/>
        </w:rPr>
        <w:t xml:space="preserve">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 xml:space="preserve">Elevando análisis bacteriológicos de agua de consumo período 04-03-24 al 25-03-24.- </w:t>
      </w:r>
    </w:p>
    <w:p w:rsidR="00225D5E" w:rsidRPr="00225D5E" w:rsidRDefault="00225D5E" w:rsidP="00225D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147/24.-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 xml:space="preserve">D.E. </w:t>
      </w: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>Elevando análisis fisicoquímico de agua correspondiente al mes de febrero 2024.-</w:t>
      </w:r>
    </w:p>
    <w:p w:rsidR="00225D5E" w:rsidRPr="00225D5E" w:rsidRDefault="00225D5E" w:rsidP="00225D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>148/24.-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 xml:space="preserve"> D.E. </w:t>
      </w: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>NOTA:</w:t>
      </w:r>
      <w:r w:rsidRPr="00225D5E">
        <w:rPr>
          <w:rFonts w:asciiTheme="minorHAnsi" w:eastAsiaTheme="minorHAnsi" w:hAnsiTheme="minorHAnsi" w:cstheme="minorBidi"/>
          <w:lang w:val="es-AR"/>
        </w:rPr>
        <w:t xml:space="preserve">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>Elevando análisis fisicoquímico de agua correspondiente al mes de marzo 2024.-</w:t>
      </w:r>
    </w:p>
    <w:p w:rsidR="00225D5E" w:rsidRPr="00225D5E" w:rsidRDefault="00225D5E" w:rsidP="00225D5E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213/24.-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 xml:space="preserve">D.E. </w:t>
      </w: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>Informando cambios en el Organigrama Municipal. -</w:t>
      </w:r>
    </w:p>
    <w:p w:rsidR="009651F3" w:rsidRDefault="009651F3" w:rsidP="009651F3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F87B4B" w:rsidRDefault="00F87B4B" w:rsidP="009651F3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F87B4B" w:rsidRDefault="00F87B4B" w:rsidP="009651F3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F87B4B" w:rsidRPr="009651F3" w:rsidRDefault="00F87B4B" w:rsidP="009651F3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C70982" w:rsidRPr="00C70982" w:rsidRDefault="00C70982" w:rsidP="00C70982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  <w:r w:rsidRPr="00C70982"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  <w:t>DESPACHO DE COMISIONES</w:t>
      </w:r>
    </w:p>
    <w:p w:rsidR="00F87B4B" w:rsidRDefault="00F87B4B" w:rsidP="00225D5E">
      <w:pPr>
        <w:spacing w:after="160" w:line="259" w:lineRule="auto"/>
        <w:jc w:val="left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225D5E" w:rsidRPr="00225D5E" w:rsidRDefault="00225D5E" w:rsidP="00225D5E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es-AR"/>
        </w:rPr>
      </w:pP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115/24.-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 xml:space="preserve">Bloque Unión Por La Patria - P.J. </w:t>
      </w: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>Imponiendo el nombre de Domingo Sorhondo a la principal calle de acceso Paraje Ortiz. -</w:t>
      </w:r>
    </w:p>
    <w:p w:rsidR="00225D5E" w:rsidRPr="00225D5E" w:rsidRDefault="00225D5E" w:rsidP="00225D5E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es-AR"/>
        </w:rPr>
      </w:pP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150/24.-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 xml:space="preserve">Unión Vecinal Bº Los Naranjos. </w:t>
      </w: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>Solicitando al D.E. arreglo de garita de ingreso al Barrio Vipermun y Complejo Las Campiñas. -</w:t>
      </w:r>
    </w:p>
    <w:p w:rsidR="00225D5E" w:rsidRPr="00225D5E" w:rsidRDefault="00225D5E" w:rsidP="00225D5E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es-AR"/>
        </w:rPr>
      </w:pP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244/24.-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 xml:space="preserve">D.E. </w:t>
      </w: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>Convocando a los ciudadanos de Lima a una consulta popular para elección de Delegado Municipal. -</w:t>
      </w:r>
    </w:p>
    <w:p w:rsidR="00225D5E" w:rsidRPr="00225D5E" w:rsidRDefault="00225D5E" w:rsidP="00225D5E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es-AR"/>
        </w:rPr>
      </w:pP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248/24.-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 xml:space="preserve">Bloque Unión Por La Patria - P.J. </w:t>
      </w: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>Solicitando al D.E.M. señalización del Pasaje Oberdan Morino (Ordenanza Nº 4618). -</w:t>
      </w:r>
    </w:p>
    <w:p w:rsidR="00225D5E" w:rsidRPr="00225D5E" w:rsidRDefault="00225D5E" w:rsidP="00225D5E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es-AR"/>
        </w:rPr>
      </w:pP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258/24.-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 xml:space="preserve">Bloque Unión Por La Patria - P.J. </w:t>
      </w:r>
      <w:r w:rsidRPr="00225D5E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225D5E">
        <w:rPr>
          <w:rFonts w:ascii="Arial" w:eastAsiaTheme="minorHAnsi" w:hAnsi="Arial" w:cs="Arial"/>
          <w:sz w:val="24"/>
          <w:szCs w:val="24"/>
          <w:lang w:val="es-AR"/>
        </w:rPr>
        <w:t>Manifestando beneplácito por Proyecto de Ley Integral de Fibromialgia. -</w:t>
      </w:r>
    </w:p>
    <w:p w:rsidR="00DE76C4" w:rsidRDefault="00DE76C4" w:rsidP="00C70982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71588C" w:rsidRPr="005F7418" w:rsidRDefault="0071588C" w:rsidP="00085F82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085F82" w:rsidRPr="008F1580" w:rsidRDefault="00085F82" w:rsidP="00085F82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3B14C7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3B14C7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3369F4" w:rsidRDefault="003369F4" w:rsidP="00085F8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DE76C4" w:rsidRDefault="00DE76C4" w:rsidP="00085F8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085F82" w:rsidRPr="00196098" w:rsidRDefault="00085F82" w:rsidP="00085F82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3B14C7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3B14C7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085F82" w:rsidRDefault="00085F82" w:rsidP="00085F82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085F82" w:rsidRDefault="00085F82" w:rsidP="00085F82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DE76C4" w:rsidRPr="004857B4" w:rsidRDefault="00DE76C4" w:rsidP="00085F82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085F82" w:rsidRDefault="00085F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 w:rsidRPr="00D1385B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</w:t>
      </w:r>
    </w:p>
    <w:p w:rsidR="00DE76C4" w:rsidRDefault="00DE76C4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C70982" w:rsidRDefault="00C709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C70982" w:rsidRDefault="00C709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C70982" w:rsidRDefault="00C709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C70982" w:rsidRPr="00D1385B" w:rsidRDefault="00C709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085F82" w:rsidRPr="00D1385B" w:rsidRDefault="00085F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085F82" w:rsidRPr="00D1385B" w:rsidRDefault="00085F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 w:rsidRPr="00D1385B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DR. MARTIN LIPSZYC                                                                                                      </w:t>
      </w:r>
      <w:r w:rsidR="00027B8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María Elena GALLEA</w:t>
      </w:r>
    </w:p>
    <w:p w:rsidR="00085F82" w:rsidRPr="004857B4" w:rsidRDefault="00085F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SECRETARIO                                                                                                          </w:t>
      </w:r>
      <w:r w:rsidR="00027B8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PRESIDENTE </w:t>
      </w:r>
      <w:r w:rsidR="00027B84">
        <w:rPr>
          <w:rFonts w:ascii="Arial" w:eastAsia="Arial" w:hAnsi="Arial" w:cs="Arial"/>
          <w:b/>
          <w:sz w:val="14"/>
          <w:szCs w:val="14"/>
          <w:lang w:val="es-419" w:eastAsia="es-AR"/>
        </w:rPr>
        <w:t>INTERINA</w:t>
      </w:r>
    </w:p>
    <w:p w:rsidR="00085F82" w:rsidRPr="004857B4" w:rsidRDefault="00085F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DEL H.C.D DE ZARATE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DEL H.C.D. ZARATE</w:t>
      </w:r>
    </w:p>
    <w:p w:rsidR="00085F82" w:rsidRPr="004857B4" w:rsidRDefault="00085F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</w:t>
      </w:r>
    </w:p>
    <w:p w:rsidR="00085F82" w:rsidRPr="004857B4" w:rsidRDefault="00085F82" w:rsidP="00085F82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085F82" w:rsidRPr="004857B4" w:rsidRDefault="00085F82" w:rsidP="00085F82">
      <w:pPr>
        <w:rPr>
          <w:lang w:val="es-419"/>
        </w:rPr>
      </w:pPr>
    </w:p>
    <w:p w:rsidR="00085F82" w:rsidRPr="007A057E" w:rsidRDefault="00085F82" w:rsidP="00085F82">
      <w:pPr>
        <w:rPr>
          <w:lang w:val="es-419"/>
        </w:rPr>
      </w:pPr>
    </w:p>
    <w:p w:rsidR="00085F82" w:rsidRPr="003844E9" w:rsidRDefault="00085F82" w:rsidP="00085F82">
      <w:pPr>
        <w:rPr>
          <w:lang w:val="es-419"/>
        </w:rPr>
      </w:pPr>
    </w:p>
    <w:p w:rsidR="00F91296" w:rsidRPr="00085F82" w:rsidRDefault="00F91296">
      <w:pPr>
        <w:rPr>
          <w:lang w:val="es-419"/>
        </w:rPr>
      </w:pPr>
    </w:p>
    <w:sectPr w:rsidR="00F91296" w:rsidRPr="00085F82" w:rsidSect="00F87B4B">
      <w:headerReference w:type="default" r:id="rId7"/>
      <w:pgSz w:w="12240" w:h="20160" w:code="5"/>
      <w:pgMar w:top="0" w:right="6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71" w:rsidRDefault="006C4F71">
      <w:r>
        <w:separator/>
      </w:r>
    </w:p>
  </w:endnote>
  <w:endnote w:type="continuationSeparator" w:id="0">
    <w:p w:rsidR="006C4F71" w:rsidRDefault="006C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71" w:rsidRDefault="006C4F71">
      <w:r>
        <w:separator/>
      </w:r>
    </w:p>
  </w:footnote>
  <w:footnote w:type="continuationSeparator" w:id="0">
    <w:p w:rsidR="006C4F71" w:rsidRDefault="006C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11" w:rsidRPr="00F025A7" w:rsidRDefault="000F6477" w:rsidP="00DD2D11">
    <w:pPr>
      <w:pStyle w:val="NormalWeb"/>
      <w:spacing w:before="0" w:beforeAutospacing="0" w:after="0" w:afterAutospacing="0"/>
      <w:ind w:left="-850"/>
      <w:jc w:val="center"/>
      <w:rPr>
        <w:lang w:val="es-ES"/>
      </w:rPr>
    </w:pPr>
    <w:r>
      <w:rPr>
        <w:rFonts w:ascii="Calibri" w:hAnsi="Calibri" w:cs="Calibri"/>
        <w:color w:val="000000"/>
        <w:lang w:val="es-ES"/>
      </w:rPr>
      <w:t xml:space="preserve">                       </w:t>
    </w:r>
    <w:r w:rsidRPr="00F025A7">
      <w:rPr>
        <w:rFonts w:ascii="Calibri" w:hAnsi="Calibri" w:cs="Calibri"/>
        <w:color w:val="000000"/>
        <w:lang w:val="es-ES"/>
      </w:rPr>
      <w:t> 40° ANIVERSARIO DEL INFORME DE LA CONADEP, “NUNCA MÁS”.</w:t>
    </w:r>
    <w:r>
      <w:rPr>
        <w:rFonts w:ascii="Calibri" w:hAnsi="Calibri" w:cs="Calibri"/>
        <w:color w:val="000000"/>
        <w:lang w:val="es-ES"/>
      </w:rPr>
      <w:t xml:space="preserve"> </w:t>
    </w:r>
    <w:r w:rsidRPr="00F025A7">
      <w:rPr>
        <w:rFonts w:ascii="Calibri" w:hAnsi="Calibri" w:cs="Calibri"/>
        <w:color w:val="000000"/>
        <w:lang w:val="es-ES"/>
      </w:rPr>
      <w:t>-</w:t>
    </w:r>
  </w:p>
  <w:p w:rsidR="00DD2D11" w:rsidRPr="00DD2D11" w:rsidRDefault="006C4F71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82"/>
    <w:rsid w:val="00017385"/>
    <w:rsid w:val="00027B84"/>
    <w:rsid w:val="00085F82"/>
    <w:rsid w:val="000B564B"/>
    <w:rsid w:val="000B7254"/>
    <w:rsid w:val="000C57F8"/>
    <w:rsid w:val="000D36F3"/>
    <w:rsid w:val="000F6477"/>
    <w:rsid w:val="00157C70"/>
    <w:rsid w:val="00195803"/>
    <w:rsid w:val="001D1F4F"/>
    <w:rsid w:val="001F7E65"/>
    <w:rsid w:val="00225D5E"/>
    <w:rsid w:val="002373A5"/>
    <w:rsid w:val="0023755E"/>
    <w:rsid w:val="00317DF1"/>
    <w:rsid w:val="003369F4"/>
    <w:rsid w:val="003651D1"/>
    <w:rsid w:val="00471F4D"/>
    <w:rsid w:val="0056619F"/>
    <w:rsid w:val="00566617"/>
    <w:rsid w:val="005F7418"/>
    <w:rsid w:val="006C4F71"/>
    <w:rsid w:val="0071588C"/>
    <w:rsid w:val="00747393"/>
    <w:rsid w:val="008E0496"/>
    <w:rsid w:val="008F1580"/>
    <w:rsid w:val="009150F3"/>
    <w:rsid w:val="009651F3"/>
    <w:rsid w:val="00981657"/>
    <w:rsid w:val="00BB2474"/>
    <w:rsid w:val="00C70982"/>
    <w:rsid w:val="00D22901"/>
    <w:rsid w:val="00D54DB5"/>
    <w:rsid w:val="00D94CB5"/>
    <w:rsid w:val="00DE76C4"/>
    <w:rsid w:val="00EA420E"/>
    <w:rsid w:val="00EE7706"/>
    <w:rsid w:val="00F2631E"/>
    <w:rsid w:val="00F87B4B"/>
    <w:rsid w:val="00F9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D713"/>
  <w15:chartTrackingRefBased/>
  <w15:docId w15:val="{9362B760-B20B-4592-9CB0-ABDC2271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F8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F82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85F82"/>
  </w:style>
  <w:style w:type="paragraph" w:styleId="NormalWeb">
    <w:name w:val="Normal (Web)"/>
    <w:basedOn w:val="Normal"/>
    <w:uiPriority w:val="99"/>
    <w:semiHidden/>
    <w:unhideWhenUsed/>
    <w:rsid w:val="00085F8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1">
    <w:name w:val="Normal1"/>
    <w:rsid w:val="00085F82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7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7F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6</cp:revision>
  <cp:lastPrinted>2024-07-31T17:06:00Z</cp:lastPrinted>
  <dcterms:created xsi:type="dcterms:W3CDTF">2024-07-30T16:03:00Z</dcterms:created>
  <dcterms:modified xsi:type="dcterms:W3CDTF">2024-07-31T17:10:00Z</dcterms:modified>
</cp:coreProperties>
</file>